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50E" w:rsidRDefault="0059450E">
      <w:pPr>
        <w:jc w:val="center"/>
        <w:rPr>
          <w:b/>
          <w:iCs/>
          <w:color w:val="000000"/>
          <w:lang w:val="kk-KZ"/>
        </w:rPr>
      </w:pPr>
    </w:p>
    <w:p w:rsidR="00992D2E" w:rsidRDefault="00992D2E">
      <w:pPr>
        <w:jc w:val="center"/>
        <w:rPr>
          <w:b/>
          <w:iCs/>
          <w:color w:val="000000"/>
          <w:lang w:val="kk-KZ"/>
        </w:rPr>
      </w:pPr>
    </w:p>
    <w:p w:rsidR="0059450E" w:rsidRPr="00992D2E" w:rsidRDefault="00992D2E">
      <w:pPr>
        <w:jc w:val="center"/>
        <w:rPr>
          <w:iCs/>
          <w:color w:val="000000"/>
          <w:lang w:val="kk-KZ"/>
        </w:rPr>
      </w:pPr>
      <w:r w:rsidRPr="00992D2E">
        <w:rPr>
          <w:iCs/>
          <w:color w:val="000000"/>
          <w:lang w:val="kk-KZ"/>
        </w:rPr>
        <w:t xml:space="preserve"> </w:t>
      </w:r>
      <w:r>
        <w:rPr>
          <w:iCs/>
          <w:color w:val="000000"/>
          <w:lang w:val="kk-KZ"/>
        </w:rPr>
        <w:t xml:space="preserve"> </w:t>
      </w:r>
      <w:r w:rsidRPr="00992D2E">
        <w:rPr>
          <w:iCs/>
          <w:color w:val="000000"/>
          <w:lang w:val="kk-KZ"/>
        </w:rPr>
        <w:t xml:space="preserve">Бекітемін </w:t>
      </w:r>
    </w:p>
    <w:p w:rsidR="00992D2E" w:rsidRPr="00992D2E" w:rsidRDefault="00992D2E" w:rsidP="00992D2E">
      <w:pPr>
        <w:rPr>
          <w:iCs/>
          <w:color w:val="000000"/>
          <w:lang w:val="kk-KZ"/>
        </w:rPr>
      </w:pPr>
      <w:r w:rsidRPr="00992D2E">
        <w:rPr>
          <w:iCs/>
          <w:color w:val="000000"/>
          <w:lang w:val="kk-KZ"/>
        </w:rPr>
        <w:tab/>
      </w:r>
      <w:r w:rsidRPr="00992D2E">
        <w:rPr>
          <w:iCs/>
          <w:color w:val="000000"/>
          <w:lang w:val="kk-KZ"/>
        </w:rPr>
        <w:tab/>
      </w:r>
      <w:r w:rsidRPr="00992D2E">
        <w:rPr>
          <w:iCs/>
          <w:color w:val="000000"/>
          <w:lang w:val="kk-KZ"/>
        </w:rPr>
        <w:tab/>
      </w:r>
      <w:r w:rsidRPr="00992D2E">
        <w:rPr>
          <w:iCs/>
          <w:color w:val="000000"/>
          <w:lang w:val="kk-KZ"/>
        </w:rPr>
        <w:tab/>
      </w:r>
      <w:r w:rsidRPr="00992D2E">
        <w:rPr>
          <w:iCs/>
          <w:color w:val="000000"/>
          <w:lang w:val="kk-KZ"/>
        </w:rPr>
        <w:tab/>
        <w:t xml:space="preserve">            Қостанай облысы әкімдігі білім басқармасы </w:t>
      </w:r>
    </w:p>
    <w:p w:rsidR="00992D2E" w:rsidRPr="00992D2E" w:rsidRDefault="00992D2E" w:rsidP="00992D2E">
      <w:pPr>
        <w:rPr>
          <w:iCs/>
          <w:color w:val="000000"/>
          <w:lang w:val="kk-KZ"/>
        </w:rPr>
      </w:pPr>
      <w:r w:rsidRPr="00992D2E">
        <w:rPr>
          <w:iCs/>
          <w:color w:val="000000"/>
          <w:lang w:val="kk-KZ"/>
        </w:rPr>
        <w:tab/>
      </w:r>
      <w:r w:rsidRPr="00992D2E">
        <w:rPr>
          <w:iCs/>
          <w:color w:val="000000"/>
          <w:lang w:val="kk-KZ"/>
        </w:rPr>
        <w:tab/>
      </w:r>
      <w:r w:rsidRPr="00992D2E">
        <w:rPr>
          <w:iCs/>
          <w:color w:val="000000"/>
          <w:lang w:val="kk-KZ"/>
        </w:rPr>
        <w:tab/>
      </w:r>
      <w:r w:rsidRPr="00992D2E">
        <w:rPr>
          <w:iCs/>
          <w:color w:val="000000"/>
          <w:lang w:val="kk-KZ"/>
        </w:rPr>
        <w:tab/>
      </w:r>
      <w:r w:rsidRPr="00992D2E">
        <w:rPr>
          <w:iCs/>
          <w:color w:val="000000"/>
          <w:lang w:val="kk-KZ"/>
        </w:rPr>
        <w:tab/>
        <w:t xml:space="preserve">           «Қостанай қаласы білім бөлімінің» КММ </w:t>
      </w:r>
    </w:p>
    <w:p w:rsidR="00992D2E" w:rsidRPr="00992D2E" w:rsidRDefault="00992D2E" w:rsidP="00992D2E">
      <w:pPr>
        <w:rPr>
          <w:iCs/>
          <w:color w:val="000000"/>
          <w:lang w:val="kk-KZ"/>
        </w:rPr>
      </w:pPr>
      <w:r w:rsidRPr="00992D2E">
        <w:rPr>
          <w:iCs/>
          <w:color w:val="000000"/>
          <w:lang w:val="kk-KZ"/>
        </w:rPr>
        <w:tab/>
      </w:r>
      <w:r w:rsidRPr="00992D2E">
        <w:rPr>
          <w:iCs/>
          <w:color w:val="000000"/>
          <w:lang w:val="kk-KZ"/>
        </w:rPr>
        <w:tab/>
      </w:r>
      <w:r w:rsidRPr="00992D2E">
        <w:rPr>
          <w:iCs/>
          <w:color w:val="000000"/>
          <w:lang w:val="kk-KZ"/>
        </w:rPr>
        <w:tab/>
      </w:r>
      <w:r w:rsidRPr="00992D2E">
        <w:rPr>
          <w:iCs/>
          <w:color w:val="000000"/>
          <w:lang w:val="kk-KZ"/>
        </w:rPr>
        <w:tab/>
      </w:r>
      <w:r w:rsidRPr="00992D2E">
        <w:rPr>
          <w:iCs/>
          <w:color w:val="000000"/>
          <w:lang w:val="kk-KZ"/>
        </w:rPr>
        <w:tab/>
        <w:t xml:space="preserve">           </w:t>
      </w:r>
      <w:r>
        <w:rPr>
          <w:iCs/>
          <w:color w:val="000000"/>
          <w:lang w:val="kk-KZ"/>
        </w:rPr>
        <w:t xml:space="preserve"> д</w:t>
      </w:r>
      <w:r w:rsidRPr="00992D2E">
        <w:rPr>
          <w:iCs/>
          <w:color w:val="000000"/>
          <w:lang w:val="kk-KZ"/>
        </w:rPr>
        <w:t xml:space="preserve">иректоры: Ж.Ж.Мирамова </w:t>
      </w:r>
    </w:p>
    <w:p w:rsidR="00992D2E" w:rsidRPr="00992D2E" w:rsidRDefault="00992D2E" w:rsidP="00992D2E">
      <w:pPr>
        <w:rPr>
          <w:iCs/>
          <w:color w:val="000000"/>
          <w:lang w:val="kk-KZ"/>
        </w:rPr>
      </w:pPr>
      <w:r w:rsidRPr="00992D2E">
        <w:rPr>
          <w:iCs/>
          <w:color w:val="000000"/>
          <w:lang w:val="kk-KZ"/>
        </w:rPr>
        <w:tab/>
      </w:r>
      <w:r w:rsidRPr="00992D2E">
        <w:rPr>
          <w:iCs/>
          <w:color w:val="000000"/>
          <w:lang w:val="kk-KZ"/>
        </w:rPr>
        <w:tab/>
      </w:r>
      <w:r w:rsidRPr="00992D2E">
        <w:rPr>
          <w:iCs/>
          <w:color w:val="000000"/>
          <w:lang w:val="kk-KZ"/>
        </w:rPr>
        <w:tab/>
      </w:r>
      <w:r w:rsidRPr="00992D2E">
        <w:rPr>
          <w:iCs/>
          <w:color w:val="000000"/>
          <w:lang w:val="kk-KZ"/>
        </w:rPr>
        <w:tab/>
      </w:r>
      <w:r w:rsidRPr="00992D2E">
        <w:rPr>
          <w:iCs/>
          <w:color w:val="000000"/>
          <w:lang w:val="kk-KZ"/>
        </w:rPr>
        <w:tab/>
        <w:t xml:space="preserve">           «</w:t>
      </w:r>
      <w:r>
        <w:rPr>
          <w:iCs/>
          <w:color w:val="000000"/>
          <w:lang w:val="kk-KZ"/>
        </w:rPr>
        <w:t xml:space="preserve"> </w:t>
      </w:r>
      <w:r w:rsidRPr="00992D2E">
        <w:rPr>
          <w:iCs/>
          <w:color w:val="000000"/>
          <w:lang w:val="kk-KZ"/>
        </w:rPr>
        <w:t xml:space="preserve">05 » қыркүйек 2021 жыл </w:t>
      </w:r>
    </w:p>
    <w:p w:rsidR="0059450E" w:rsidRDefault="0059450E">
      <w:pPr>
        <w:jc w:val="center"/>
        <w:rPr>
          <w:b/>
          <w:iCs/>
          <w:color w:val="000000"/>
          <w:lang w:val="kk-KZ"/>
        </w:rPr>
      </w:pPr>
    </w:p>
    <w:p w:rsidR="0059450E" w:rsidRDefault="0059450E" w:rsidP="00992D2E">
      <w:pPr>
        <w:rPr>
          <w:b/>
          <w:iCs/>
          <w:color w:val="000000"/>
          <w:lang w:val="kk-KZ"/>
        </w:rPr>
      </w:pPr>
    </w:p>
    <w:p w:rsidR="00D1765B" w:rsidRDefault="0059450E">
      <w:pPr>
        <w:jc w:val="center"/>
        <w:rPr>
          <w:b/>
          <w:color w:val="000000"/>
          <w:lang w:val="kk-KZ"/>
        </w:rPr>
      </w:pPr>
      <w:r>
        <w:rPr>
          <w:b/>
          <w:iCs/>
          <w:color w:val="000000"/>
          <w:lang w:val="kk-KZ"/>
        </w:rPr>
        <w:t xml:space="preserve">2021-2022 оқу жылына арналған </w:t>
      </w:r>
      <w:r>
        <w:rPr>
          <w:b/>
          <w:lang w:val="kk-KZ"/>
        </w:rPr>
        <w:t xml:space="preserve">«Рауан» оқушылардың ғылыми қоғамының қызметін ұйымдастыру  </w:t>
      </w:r>
      <w:r>
        <w:rPr>
          <w:b/>
          <w:color w:val="000000"/>
          <w:lang w:val="kk-KZ"/>
        </w:rPr>
        <w:t>жоспары</w:t>
      </w:r>
      <w:r w:rsidR="00992D2E">
        <w:rPr>
          <w:b/>
          <w:color w:val="000000"/>
          <w:lang w:val="kk-KZ"/>
        </w:rPr>
        <w:t xml:space="preserve"> </w:t>
      </w:r>
    </w:p>
    <w:p w:rsidR="00D1765B" w:rsidRDefault="00D1765B">
      <w:pPr>
        <w:jc w:val="both"/>
        <w:rPr>
          <w:color w:val="000000"/>
          <w:lang w:val="kk-KZ"/>
        </w:rPr>
      </w:pPr>
    </w:p>
    <w:tbl>
      <w:tblPr>
        <w:tblW w:w="10207" w:type="dxa"/>
        <w:tblInd w:w="-459" w:type="dxa"/>
        <w:tblLook w:val="01E0" w:firstRow="1" w:lastRow="1" w:firstColumn="1" w:lastColumn="1" w:noHBand="0" w:noVBand="0"/>
      </w:tblPr>
      <w:tblGrid>
        <w:gridCol w:w="669"/>
        <w:gridCol w:w="44"/>
        <w:gridCol w:w="5430"/>
        <w:gridCol w:w="1405"/>
        <w:gridCol w:w="2659"/>
      </w:tblGrid>
      <w:tr w:rsidR="00D1765B" w:rsidRPr="0059450E" w:rsidTr="00992D2E"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5B" w:rsidRPr="0059450E" w:rsidRDefault="0059450E">
            <w:pPr>
              <w:spacing w:after="120"/>
              <w:jc w:val="both"/>
              <w:rPr>
                <w:b/>
                <w:color w:val="000000"/>
                <w:lang w:val="kk-KZ"/>
              </w:rPr>
            </w:pPr>
            <w:r w:rsidRPr="0059450E">
              <w:rPr>
                <w:b/>
                <w:color w:val="000000"/>
                <w:lang w:val="kk-KZ"/>
              </w:rPr>
              <w:t>№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5B" w:rsidRPr="0059450E" w:rsidRDefault="0059450E" w:rsidP="00992D2E">
            <w:pPr>
              <w:spacing w:after="120"/>
              <w:jc w:val="center"/>
              <w:rPr>
                <w:b/>
                <w:color w:val="000000"/>
                <w:lang w:val="kk-KZ"/>
              </w:rPr>
            </w:pPr>
            <w:r w:rsidRPr="0059450E">
              <w:rPr>
                <w:b/>
                <w:color w:val="000000"/>
                <w:lang w:val="kk-KZ"/>
              </w:rPr>
              <w:t>Мазмұны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5B" w:rsidRPr="0059450E" w:rsidRDefault="0059450E">
            <w:pPr>
              <w:spacing w:after="120"/>
              <w:jc w:val="both"/>
              <w:rPr>
                <w:b/>
                <w:color w:val="000000"/>
                <w:lang w:val="kk-KZ"/>
              </w:rPr>
            </w:pPr>
            <w:r w:rsidRPr="0059450E">
              <w:rPr>
                <w:b/>
                <w:color w:val="000000"/>
                <w:lang w:val="kk-KZ"/>
              </w:rPr>
              <w:t>Өткізілу мерзімі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5B" w:rsidRPr="0059450E" w:rsidRDefault="0059450E">
            <w:pPr>
              <w:spacing w:after="120"/>
              <w:jc w:val="both"/>
              <w:rPr>
                <w:b/>
                <w:color w:val="000000"/>
                <w:lang w:val="kk-KZ"/>
              </w:rPr>
            </w:pPr>
            <w:r w:rsidRPr="0059450E">
              <w:rPr>
                <w:b/>
                <w:color w:val="000000"/>
                <w:lang w:val="kk-KZ"/>
              </w:rPr>
              <w:t>Жауаптылар</w:t>
            </w:r>
          </w:p>
        </w:tc>
      </w:tr>
      <w:tr w:rsidR="00D1765B" w:rsidRPr="0059450E" w:rsidTr="00992D2E"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5B" w:rsidRPr="0059450E" w:rsidRDefault="0059450E">
            <w:pPr>
              <w:spacing w:after="120"/>
              <w:jc w:val="both"/>
              <w:rPr>
                <w:color w:val="000000"/>
                <w:lang w:val="kk-KZ"/>
              </w:rPr>
            </w:pPr>
            <w:r w:rsidRPr="0059450E">
              <w:rPr>
                <w:color w:val="000000"/>
                <w:lang w:val="kk-KZ"/>
              </w:rPr>
              <w:t>1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5B" w:rsidRPr="0059450E" w:rsidRDefault="0059450E">
            <w:pPr>
              <w:spacing w:after="120"/>
              <w:jc w:val="both"/>
              <w:rPr>
                <w:color w:val="000000"/>
                <w:lang w:val="kk-KZ"/>
              </w:rPr>
            </w:pPr>
            <w:r w:rsidRPr="0059450E">
              <w:rPr>
                <w:color w:val="000000"/>
                <w:lang w:val="kk-KZ"/>
              </w:rPr>
              <w:t xml:space="preserve">ОҒҚ оқушылардың, ата-аналардың қоғамның ішінде танымал болуы үшін, тәжірибелік эксперименттік жұмысқа неғұрлым қабілеті жоғары жоғарғы сынып оқушыларын тарту үшін төмендегі іс-шараларды қолдану: </w:t>
            </w:r>
          </w:p>
          <w:p w:rsidR="00D1765B" w:rsidRPr="0059450E" w:rsidRDefault="0059450E">
            <w:pPr>
              <w:numPr>
                <w:ilvl w:val="0"/>
                <w:numId w:val="1"/>
              </w:numPr>
              <w:spacing w:after="120"/>
              <w:jc w:val="both"/>
              <w:rPr>
                <w:color w:val="000000"/>
                <w:lang w:val="kk-KZ"/>
              </w:rPr>
            </w:pPr>
            <w:r w:rsidRPr="0059450E">
              <w:rPr>
                <w:color w:val="000000"/>
                <w:lang w:val="kk-KZ"/>
              </w:rPr>
              <w:t>Жаңа оқу жылының басталуы салтанатты жиынын;</w:t>
            </w:r>
          </w:p>
          <w:p w:rsidR="00D1765B" w:rsidRPr="0059450E" w:rsidRDefault="0059450E">
            <w:pPr>
              <w:numPr>
                <w:ilvl w:val="0"/>
                <w:numId w:val="1"/>
              </w:numPr>
              <w:spacing w:after="120"/>
              <w:jc w:val="both"/>
              <w:rPr>
                <w:color w:val="000000"/>
              </w:rPr>
            </w:pPr>
            <w:r w:rsidRPr="0059450E">
              <w:rPr>
                <w:color w:val="000000"/>
                <w:lang w:val="kk-KZ"/>
              </w:rPr>
              <w:t>Ата-аналар жиналысы</w:t>
            </w:r>
            <w:r w:rsidRPr="0059450E">
              <w:rPr>
                <w:color w:val="000000"/>
              </w:rPr>
              <w:t>;</w:t>
            </w:r>
          </w:p>
          <w:p w:rsidR="00D1765B" w:rsidRPr="0059450E" w:rsidRDefault="0059450E">
            <w:pPr>
              <w:numPr>
                <w:ilvl w:val="0"/>
                <w:numId w:val="1"/>
              </w:numPr>
              <w:spacing w:after="120"/>
              <w:jc w:val="both"/>
              <w:rPr>
                <w:color w:val="000000"/>
              </w:rPr>
            </w:pPr>
            <w:r w:rsidRPr="0059450E">
              <w:rPr>
                <w:color w:val="000000"/>
                <w:lang w:val="kk-KZ"/>
              </w:rPr>
              <w:t>Жоғары сынып оқушыларының мектепішілік жиналысын</w:t>
            </w:r>
            <w:r w:rsidRPr="0059450E">
              <w:rPr>
                <w:color w:val="000000"/>
              </w:rPr>
              <w:t xml:space="preserve">; </w:t>
            </w:r>
          </w:p>
          <w:p w:rsidR="00D1765B" w:rsidRPr="0059450E" w:rsidRDefault="0059450E">
            <w:pPr>
              <w:numPr>
                <w:ilvl w:val="0"/>
                <w:numId w:val="1"/>
              </w:numPr>
              <w:spacing w:after="120"/>
              <w:jc w:val="both"/>
              <w:rPr>
                <w:color w:val="000000"/>
              </w:rPr>
            </w:pPr>
            <w:r w:rsidRPr="0059450E">
              <w:rPr>
                <w:color w:val="000000"/>
                <w:lang w:val="kk-KZ"/>
              </w:rPr>
              <w:t>Мектеп оқушыларының, жоғары сынып оқушыларының ОҒҚ қатарына кіруін</w:t>
            </w:r>
            <w:r w:rsidRPr="0059450E">
              <w:rPr>
                <w:color w:val="000000"/>
              </w:rPr>
              <w:t xml:space="preserve">; </w:t>
            </w:r>
          </w:p>
          <w:p w:rsidR="00D1765B" w:rsidRPr="0059450E" w:rsidRDefault="0059450E">
            <w:pPr>
              <w:numPr>
                <w:ilvl w:val="0"/>
                <w:numId w:val="1"/>
              </w:numPr>
              <w:spacing w:after="120"/>
              <w:jc w:val="both"/>
              <w:rPr>
                <w:color w:val="000000"/>
              </w:rPr>
            </w:pPr>
            <w:r w:rsidRPr="0059450E">
              <w:rPr>
                <w:color w:val="000000"/>
              </w:rPr>
              <w:t>олимпиад</w:t>
            </w:r>
            <w:r w:rsidRPr="0059450E">
              <w:rPr>
                <w:color w:val="000000"/>
                <w:lang w:val="kk-KZ"/>
              </w:rPr>
              <w:t>а</w:t>
            </w:r>
            <w:r w:rsidRPr="0059450E">
              <w:rPr>
                <w:color w:val="000000"/>
              </w:rPr>
              <w:t xml:space="preserve">, </w:t>
            </w:r>
            <w:r w:rsidRPr="0059450E">
              <w:rPr>
                <w:color w:val="000000"/>
                <w:lang w:val="kk-KZ"/>
              </w:rPr>
              <w:t>сайыстар</w:t>
            </w:r>
            <w:r w:rsidRPr="0059450E">
              <w:rPr>
                <w:color w:val="000000"/>
              </w:rPr>
              <w:t xml:space="preserve">, </w:t>
            </w:r>
            <w:r w:rsidRPr="0059450E">
              <w:rPr>
                <w:color w:val="000000"/>
                <w:lang w:val="kk-KZ"/>
              </w:rPr>
              <w:t>көрмелер ұйымдастыруын</w:t>
            </w:r>
            <w:r w:rsidRPr="0059450E">
              <w:rPr>
                <w:color w:val="000000"/>
              </w:rPr>
              <w:t>;</w:t>
            </w:r>
          </w:p>
          <w:p w:rsidR="00D1765B" w:rsidRPr="0059450E" w:rsidRDefault="0059450E">
            <w:pPr>
              <w:numPr>
                <w:ilvl w:val="0"/>
                <w:numId w:val="1"/>
              </w:numPr>
              <w:spacing w:after="120"/>
              <w:jc w:val="both"/>
              <w:rPr>
                <w:color w:val="000000"/>
              </w:rPr>
            </w:pPr>
            <w:r w:rsidRPr="0059450E">
              <w:rPr>
                <w:color w:val="000000"/>
                <w:lang w:val="kk-KZ"/>
              </w:rPr>
              <w:t xml:space="preserve">Ғылыми-іс-тәжірибелік </w:t>
            </w:r>
            <w:proofErr w:type="spellStart"/>
            <w:r w:rsidRPr="0059450E">
              <w:rPr>
                <w:color w:val="000000"/>
              </w:rPr>
              <w:t>конференци</w:t>
            </w:r>
            <w:proofErr w:type="spellEnd"/>
            <w:r w:rsidRPr="0059450E">
              <w:rPr>
                <w:color w:val="000000"/>
                <w:lang w:val="kk-KZ"/>
              </w:rPr>
              <w:t>яға қатысуын</w:t>
            </w:r>
            <w:r w:rsidRPr="0059450E">
              <w:rPr>
                <w:color w:val="000000"/>
              </w:rPr>
              <w:t xml:space="preserve">.  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5B" w:rsidRPr="0059450E" w:rsidRDefault="00D1765B">
            <w:pPr>
              <w:spacing w:after="120"/>
              <w:jc w:val="both"/>
              <w:rPr>
                <w:color w:val="000000"/>
              </w:rPr>
            </w:pPr>
          </w:p>
          <w:p w:rsidR="00D1765B" w:rsidRPr="0059450E" w:rsidRDefault="00D1765B">
            <w:pPr>
              <w:spacing w:after="120"/>
              <w:jc w:val="both"/>
              <w:rPr>
                <w:color w:val="000000"/>
              </w:rPr>
            </w:pPr>
          </w:p>
          <w:p w:rsidR="00D1765B" w:rsidRPr="0059450E" w:rsidRDefault="00D1765B">
            <w:pPr>
              <w:spacing w:after="120"/>
              <w:jc w:val="both"/>
              <w:rPr>
                <w:color w:val="000000"/>
              </w:rPr>
            </w:pPr>
          </w:p>
          <w:p w:rsidR="00D1765B" w:rsidRPr="0059450E" w:rsidRDefault="00D1765B">
            <w:pPr>
              <w:spacing w:after="120"/>
              <w:jc w:val="both"/>
              <w:rPr>
                <w:color w:val="000000"/>
              </w:rPr>
            </w:pPr>
          </w:p>
          <w:p w:rsidR="00D1765B" w:rsidRPr="0059450E" w:rsidRDefault="00D1765B">
            <w:pPr>
              <w:spacing w:after="120"/>
              <w:jc w:val="both"/>
              <w:rPr>
                <w:color w:val="000000"/>
              </w:rPr>
            </w:pPr>
          </w:p>
          <w:p w:rsidR="00D1765B" w:rsidRPr="0059450E" w:rsidRDefault="0059450E">
            <w:pPr>
              <w:spacing w:after="120"/>
              <w:jc w:val="both"/>
              <w:rPr>
                <w:color w:val="000000"/>
                <w:lang w:val="kk-KZ"/>
              </w:rPr>
            </w:pPr>
            <w:r w:rsidRPr="0059450E">
              <w:rPr>
                <w:color w:val="000000"/>
                <w:lang w:val="kk-KZ"/>
              </w:rPr>
              <w:t>қыркүйек</w:t>
            </w:r>
          </w:p>
          <w:p w:rsidR="00D1765B" w:rsidRPr="0059450E" w:rsidRDefault="00D1765B">
            <w:pPr>
              <w:spacing w:after="120"/>
              <w:jc w:val="both"/>
              <w:rPr>
                <w:color w:val="000000"/>
              </w:rPr>
            </w:pPr>
          </w:p>
          <w:p w:rsidR="00D1765B" w:rsidRPr="0059450E" w:rsidRDefault="00D1765B">
            <w:pPr>
              <w:spacing w:after="120"/>
              <w:jc w:val="both"/>
              <w:rPr>
                <w:color w:val="000000"/>
              </w:rPr>
            </w:pPr>
          </w:p>
          <w:p w:rsidR="00D1765B" w:rsidRPr="0059450E" w:rsidRDefault="00D1765B">
            <w:pPr>
              <w:spacing w:after="120"/>
              <w:jc w:val="both"/>
              <w:rPr>
                <w:color w:val="000000"/>
                <w:lang w:val="kk-KZ"/>
              </w:rPr>
            </w:pPr>
          </w:p>
          <w:p w:rsidR="00D1765B" w:rsidRPr="0059450E" w:rsidRDefault="0059450E">
            <w:pPr>
              <w:spacing w:after="120"/>
              <w:jc w:val="both"/>
              <w:rPr>
                <w:color w:val="000000"/>
                <w:lang w:val="kk-KZ"/>
              </w:rPr>
            </w:pPr>
            <w:r w:rsidRPr="0059450E">
              <w:rPr>
                <w:color w:val="000000"/>
                <w:lang w:val="kk-KZ"/>
              </w:rPr>
              <w:t>Жыл ішінде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5B" w:rsidRPr="0059450E" w:rsidRDefault="0059450E">
            <w:pPr>
              <w:spacing w:after="120"/>
              <w:jc w:val="both"/>
              <w:rPr>
                <w:color w:val="000000"/>
                <w:lang w:val="kk-KZ"/>
              </w:rPr>
            </w:pPr>
            <w:r w:rsidRPr="0059450E">
              <w:rPr>
                <w:color w:val="000000"/>
                <w:lang w:val="kk-KZ"/>
              </w:rPr>
              <w:t>ОҒҚ қоғамы</w:t>
            </w:r>
          </w:p>
        </w:tc>
      </w:tr>
      <w:tr w:rsidR="00D1765B" w:rsidRPr="00992D2E" w:rsidTr="00992D2E"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5B" w:rsidRPr="0059450E" w:rsidRDefault="0059450E">
            <w:pPr>
              <w:spacing w:after="120"/>
              <w:jc w:val="both"/>
              <w:rPr>
                <w:color w:val="000000"/>
              </w:rPr>
            </w:pPr>
            <w:r w:rsidRPr="0059450E">
              <w:rPr>
                <w:color w:val="000000"/>
              </w:rPr>
              <w:t>2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5B" w:rsidRPr="0059450E" w:rsidRDefault="0059450E">
            <w:pPr>
              <w:spacing w:after="120"/>
              <w:jc w:val="both"/>
              <w:rPr>
                <w:color w:val="000000"/>
                <w:lang w:val="kk-KZ"/>
              </w:rPr>
            </w:pPr>
            <w:r w:rsidRPr="0059450E">
              <w:rPr>
                <w:color w:val="000000"/>
                <w:lang w:val="kk-KZ"/>
              </w:rPr>
              <w:t>Өткен оқу жылындағы жобамен жұмыс жүргізген қоғам мүшелерінің сараптамасын тыңдау және жаңа оқу жылында жұмыс жасауға жоспар құру мақсатында кеңес өткізу №1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5B" w:rsidRPr="0059450E" w:rsidRDefault="0059450E">
            <w:pPr>
              <w:spacing w:after="120"/>
              <w:jc w:val="both"/>
              <w:rPr>
                <w:color w:val="000000"/>
                <w:lang w:val="kk-KZ"/>
              </w:rPr>
            </w:pPr>
            <w:r w:rsidRPr="0059450E">
              <w:rPr>
                <w:color w:val="000000"/>
                <w:lang w:val="kk-KZ"/>
              </w:rPr>
              <w:t>Қазан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5B" w:rsidRPr="0059450E" w:rsidRDefault="0059450E">
            <w:pPr>
              <w:spacing w:after="120"/>
              <w:jc w:val="both"/>
              <w:rPr>
                <w:color w:val="000000"/>
                <w:lang w:val="kk-KZ"/>
              </w:rPr>
            </w:pPr>
            <w:r w:rsidRPr="0059450E">
              <w:rPr>
                <w:color w:val="000000"/>
                <w:lang w:val="kk-KZ"/>
              </w:rPr>
              <w:t>Директордың ғылыми ісі жөніндегі орынбасары, бірлестік жетекшілері</w:t>
            </w:r>
          </w:p>
        </w:tc>
      </w:tr>
      <w:tr w:rsidR="00D1765B" w:rsidRPr="00992D2E" w:rsidTr="00992D2E"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5B" w:rsidRPr="0059450E" w:rsidRDefault="0059450E">
            <w:pPr>
              <w:spacing w:after="120"/>
              <w:jc w:val="both"/>
              <w:rPr>
                <w:color w:val="000000"/>
              </w:rPr>
            </w:pPr>
            <w:r w:rsidRPr="0059450E">
              <w:rPr>
                <w:color w:val="000000"/>
              </w:rPr>
              <w:t>3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5B" w:rsidRPr="0059450E" w:rsidRDefault="0059450E">
            <w:pPr>
              <w:spacing w:after="120"/>
              <w:jc w:val="both"/>
              <w:rPr>
                <w:color w:val="000000"/>
              </w:rPr>
            </w:pPr>
            <w:r w:rsidRPr="0059450E">
              <w:rPr>
                <w:color w:val="000000"/>
              </w:rPr>
              <w:t xml:space="preserve">  Эксперимент</w:t>
            </w:r>
            <w:r w:rsidRPr="0059450E">
              <w:rPr>
                <w:color w:val="000000"/>
                <w:lang w:val="kk-KZ"/>
              </w:rPr>
              <w:t xml:space="preserve">тік зерттеу тақырыптарын оқушыларға </w:t>
            </w:r>
            <w:proofErr w:type="gramStart"/>
            <w:r w:rsidRPr="0059450E">
              <w:rPr>
                <w:color w:val="000000"/>
                <w:lang w:val="kk-KZ"/>
              </w:rPr>
              <w:t>ұсыну,  мектеп</w:t>
            </w:r>
            <w:proofErr w:type="gramEnd"/>
            <w:r w:rsidRPr="0059450E">
              <w:rPr>
                <w:color w:val="000000"/>
                <w:lang w:val="kk-KZ"/>
              </w:rPr>
              <w:t xml:space="preserve"> мұғалімдері, жоғары оқу орындары мұғалімдері арасынан кеңесші, жетекшілер тағайындау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5B" w:rsidRPr="0059450E" w:rsidRDefault="0059450E">
            <w:pPr>
              <w:spacing w:after="120"/>
              <w:jc w:val="both"/>
              <w:rPr>
                <w:color w:val="000000"/>
                <w:lang w:val="kk-KZ"/>
              </w:rPr>
            </w:pPr>
            <w:r w:rsidRPr="0059450E">
              <w:rPr>
                <w:color w:val="000000"/>
                <w:lang w:val="kk-KZ"/>
              </w:rPr>
              <w:t>Қазан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5B" w:rsidRPr="0059450E" w:rsidRDefault="0059450E">
            <w:pPr>
              <w:spacing w:after="120"/>
              <w:jc w:val="both"/>
              <w:rPr>
                <w:color w:val="000000"/>
                <w:lang w:val="kk-KZ"/>
              </w:rPr>
            </w:pPr>
            <w:r w:rsidRPr="0059450E">
              <w:rPr>
                <w:color w:val="000000"/>
                <w:lang w:val="kk-KZ"/>
              </w:rPr>
              <w:t xml:space="preserve">Директордың ғылыми ісі жөніндегі орынбасары, бірлестік жетекшілері </w:t>
            </w:r>
          </w:p>
        </w:tc>
      </w:tr>
      <w:tr w:rsidR="00992D2E" w:rsidRPr="00992D2E" w:rsidTr="00992D2E"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D2E" w:rsidRPr="0059450E" w:rsidRDefault="00992D2E" w:rsidP="00992D2E">
            <w:pPr>
              <w:spacing w:after="120"/>
              <w:jc w:val="both"/>
              <w:rPr>
                <w:color w:val="000000"/>
              </w:rPr>
            </w:pPr>
            <w:r w:rsidRPr="0059450E">
              <w:rPr>
                <w:color w:val="000000"/>
              </w:rPr>
              <w:t>4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D2E" w:rsidRPr="0059450E" w:rsidRDefault="00992D2E" w:rsidP="00992D2E">
            <w:pPr>
              <w:spacing w:after="120"/>
              <w:jc w:val="both"/>
              <w:rPr>
                <w:color w:val="000000"/>
              </w:rPr>
            </w:pPr>
            <w:r w:rsidRPr="0059450E">
              <w:rPr>
                <w:color w:val="000000"/>
                <w:lang w:val="kk-KZ"/>
              </w:rPr>
              <w:t>ҒОҚ қатарына жаңадан кірушілермен жұмыс түрлерін ұйымдастыру</w:t>
            </w:r>
            <w:r w:rsidRPr="0059450E">
              <w:rPr>
                <w:color w:val="000000"/>
              </w:rPr>
              <w:t xml:space="preserve">: </w:t>
            </w:r>
          </w:p>
          <w:p w:rsidR="00992D2E" w:rsidRPr="0059450E" w:rsidRDefault="00992D2E" w:rsidP="00992D2E">
            <w:pPr>
              <w:numPr>
                <w:ilvl w:val="0"/>
                <w:numId w:val="2"/>
              </w:numPr>
              <w:spacing w:after="120"/>
              <w:jc w:val="both"/>
              <w:rPr>
                <w:color w:val="000000"/>
              </w:rPr>
            </w:pPr>
            <w:r w:rsidRPr="0059450E">
              <w:rPr>
                <w:color w:val="000000"/>
              </w:rPr>
              <w:t>Та</w:t>
            </w:r>
            <w:r w:rsidRPr="0059450E">
              <w:rPr>
                <w:color w:val="000000"/>
                <w:lang w:val="kk-KZ"/>
              </w:rPr>
              <w:t xml:space="preserve">қырып таңдау, жеке жұмыс жасау жоспарын </w:t>
            </w:r>
            <w:proofErr w:type="gramStart"/>
            <w:r w:rsidRPr="0059450E">
              <w:rPr>
                <w:color w:val="000000"/>
                <w:lang w:val="kk-KZ"/>
              </w:rPr>
              <w:t>құру,әдебиеттер</w:t>
            </w:r>
            <w:proofErr w:type="gramEnd"/>
            <w:r w:rsidRPr="0059450E">
              <w:rPr>
                <w:color w:val="000000"/>
                <w:lang w:val="kk-KZ"/>
              </w:rPr>
              <w:t xml:space="preserve"> жинақтау;</w:t>
            </w:r>
          </w:p>
          <w:p w:rsidR="00992D2E" w:rsidRPr="0059450E" w:rsidRDefault="00992D2E" w:rsidP="00992D2E">
            <w:pPr>
              <w:numPr>
                <w:ilvl w:val="0"/>
                <w:numId w:val="2"/>
              </w:numPr>
              <w:spacing w:after="120"/>
              <w:jc w:val="both"/>
              <w:rPr>
                <w:color w:val="000000"/>
              </w:rPr>
            </w:pPr>
            <w:r w:rsidRPr="0059450E">
              <w:rPr>
                <w:color w:val="000000"/>
                <w:lang w:val="kk-KZ"/>
              </w:rPr>
              <w:t>Жетекші, әдістемелік бірлестік жетекшілерінен  кеңес алу;</w:t>
            </w:r>
          </w:p>
          <w:p w:rsidR="00992D2E" w:rsidRPr="0059450E" w:rsidRDefault="00992D2E" w:rsidP="00992D2E">
            <w:pPr>
              <w:numPr>
                <w:ilvl w:val="0"/>
                <w:numId w:val="2"/>
              </w:numPr>
              <w:spacing w:after="120"/>
              <w:jc w:val="both"/>
              <w:rPr>
                <w:color w:val="000000"/>
              </w:rPr>
            </w:pPr>
            <w:r w:rsidRPr="0059450E">
              <w:rPr>
                <w:color w:val="000000"/>
                <w:lang w:val="kk-KZ"/>
              </w:rPr>
              <w:t>Кітапханада  жұмыс жасау (</w:t>
            </w:r>
            <w:r w:rsidRPr="0059450E">
              <w:rPr>
                <w:color w:val="000000"/>
              </w:rPr>
              <w:t>каталог</w:t>
            </w:r>
            <w:r w:rsidRPr="0059450E">
              <w:rPr>
                <w:color w:val="000000"/>
                <w:lang w:val="kk-KZ"/>
              </w:rPr>
              <w:t>пен жұмыс жасауға машықтану, әдебиеттік  анықтамалармен жұмыс, баспа беттерімен жұмыс т.б.)</w:t>
            </w:r>
          </w:p>
          <w:p w:rsidR="00992D2E" w:rsidRPr="0059450E" w:rsidRDefault="00992D2E" w:rsidP="00992D2E">
            <w:pPr>
              <w:numPr>
                <w:ilvl w:val="0"/>
                <w:numId w:val="2"/>
              </w:numPr>
              <w:spacing w:after="120"/>
              <w:jc w:val="both"/>
              <w:rPr>
                <w:color w:val="000000"/>
              </w:rPr>
            </w:pPr>
            <w:r w:rsidRPr="0059450E">
              <w:rPr>
                <w:color w:val="000000"/>
                <w:lang w:val="kk-KZ"/>
              </w:rPr>
              <w:lastRenderedPageBreak/>
              <w:t>Зерттеу жұмыстары  материалдарын жинақтау, өңдеу қорытындылау;</w:t>
            </w:r>
          </w:p>
          <w:p w:rsidR="00992D2E" w:rsidRPr="0059450E" w:rsidRDefault="00992D2E" w:rsidP="00992D2E">
            <w:pPr>
              <w:numPr>
                <w:ilvl w:val="0"/>
                <w:numId w:val="2"/>
              </w:numPr>
              <w:spacing w:after="120"/>
              <w:jc w:val="both"/>
              <w:rPr>
                <w:color w:val="000000"/>
              </w:rPr>
            </w:pPr>
            <w:r w:rsidRPr="0059450E">
              <w:rPr>
                <w:color w:val="000000"/>
                <w:lang w:val="kk-KZ"/>
              </w:rPr>
              <w:t>Ғылыми жұмыс жобасын талапқа сай жабдықтау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D2E" w:rsidRPr="0059450E" w:rsidRDefault="00992D2E" w:rsidP="00992D2E">
            <w:pPr>
              <w:spacing w:after="120"/>
              <w:jc w:val="both"/>
              <w:rPr>
                <w:color w:val="000000"/>
                <w:lang w:val="kk-KZ"/>
              </w:rPr>
            </w:pPr>
            <w:r w:rsidRPr="0059450E">
              <w:rPr>
                <w:color w:val="000000"/>
                <w:lang w:val="kk-KZ"/>
              </w:rPr>
              <w:lastRenderedPageBreak/>
              <w:t>Қазан</w:t>
            </w:r>
          </w:p>
          <w:p w:rsidR="00992D2E" w:rsidRPr="0059450E" w:rsidRDefault="00992D2E" w:rsidP="00992D2E">
            <w:pPr>
              <w:spacing w:after="120"/>
              <w:jc w:val="both"/>
              <w:rPr>
                <w:color w:val="000000"/>
              </w:rPr>
            </w:pPr>
          </w:p>
          <w:p w:rsidR="00992D2E" w:rsidRPr="0059450E" w:rsidRDefault="00992D2E" w:rsidP="00992D2E">
            <w:pPr>
              <w:spacing w:after="120"/>
              <w:jc w:val="both"/>
              <w:rPr>
                <w:color w:val="000000"/>
                <w:lang w:val="kk-KZ"/>
              </w:rPr>
            </w:pPr>
          </w:p>
          <w:p w:rsidR="00992D2E" w:rsidRPr="0059450E" w:rsidRDefault="00992D2E" w:rsidP="00992D2E">
            <w:pPr>
              <w:spacing w:after="120"/>
              <w:jc w:val="both"/>
              <w:rPr>
                <w:color w:val="000000"/>
                <w:lang w:val="kk-KZ"/>
              </w:rPr>
            </w:pPr>
          </w:p>
          <w:p w:rsidR="00992D2E" w:rsidRPr="0059450E" w:rsidRDefault="00992D2E" w:rsidP="00992D2E">
            <w:pPr>
              <w:spacing w:after="120"/>
              <w:jc w:val="both"/>
              <w:rPr>
                <w:color w:val="000000"/>
                <w:lang w:val="kk-KZ"/>
              </w:rPr>
            </w:pPr>
          </w:p>
          <w:p w:rsidR="00992D2E" w:rsidRPr="0059450E" w:rsidRDefault="00992D2E" w:rsidP="00992D2E">
            <w:pPr>
              <w:spacing w:after="120"/>
              <w:jc w:val="both"/>
              <w:rPr>
                <w:color w:val="000000"/>
                <w:lang w:val="kk-KZ"/>
              </w:rPr>
            </w:pPr>
            <w:r w:rsidRPr="0059450E">
              <w:rPr>
                <w:color w:val="000000"/>
                <w:lang w:val="kk-KZ"/>
              </w:rPr>
              <w:t>Қараша</w:t>
            </w:r>
          </w:p>
          <w:p w:rsidR="00992D2E" w:rsidRPr="0059450E" w:rsidRDefault="00992D2E" w:rsidP="00992D2E">
            <w:pPr>
              <w:spacing w:after="120"/>
              <w:jc w:val="both"/>
              <w:rPr>
                <w:color w:val="000000"/>
              </w:rPr>
            </w:pPr>
          </w:p>
          <w:p w:rsidR="00992D2E" w:rsidRPr="0059450E" w:rsidRDefault="00992D2E" w:rsidP="00992D2E">
            <w:pPr>
              <w:spacing w:after="120"/>
              <w:jc w:val="both"/>
              <w:rPr>
                <w:color w:val="000000"/>
                <w:lang w:val="kk-KZ"/>
              </w:rPr>
            </w:pPr>
            <w:r w:rsidRPr="0059450E">
              <w:rPr>
                <w:color w:val="000000"/>
                <w:lang w:val="kk-KZ"/>
              </w:rPr>
              <w:t>Қараша</w:t>
            </w:r>
          </w:p>
          <w:p w:rsidR="00992D2E" w:rsidRPr="0059450E" w:rsidRDefault="00992D2E" w:rsidP="00992D2E">
            <w:pPr>
              <w:spacing w:after="120"/>
              <w:jc w:val="both"/>
              <w:rPr>
                <w:color w:val="000000"/>
                <w:lang w:val="kk-KZ"/>
              </w:rPr>
            </w:pPr>
            <w:r w:rsidRPr="0059450E">
              <w:rPr>
                <w:color w:val="000000"/>
                <w:lang w:val="kk-KZ"/>
              </w:rPr>
              <w:lastRenderedPageBreak/>
              <w:t>Желтоқсан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D2E" w:rsidRPr="0059450E" w:rsidRDefault="00992D2E" w:rsidP="00992D2E">
            <w:pPr>
              <w:spacing w:after="120"/>
              <w:jc w:val="both"/>
              <w:rPr>
                <w:color w:val="000000"/>
                <w:lang w:val="kk-KZ"/>
              </w:rPr>
            </w:pPr>
          </w:p>
          <w:p w:rsidR="00992D2E" w:rsidRPr="0059450E" w:rsidRDefault="00992D2E" w:rsidP="00992D2E">
            <w:pPr>
              <w:spacing w:after="120"/>
              <w:jc w:val="both"/>
              <w:rPr>
                <w:color w:val="000000"/>
                <w:lang w:val="kk-KZ"/>
              </w:rPr>
            </w:pPr>
            <w:r w:rsidRPr="0059450E">
              <w:rPr>
                <w:color w:val="000000"/>
                <w:lang w:val="kk-KZ"/>
              </w:rPr>
              <w:t>Директордың ғылыми ісі жөніндегі орынбасары</w:t>
            </w:r>
          </w:p>
          <w:p w:rsidR="00992D2E" w:rsidRPr="0059450E" w:rsidRDefault="00992D2E" w:rsidP="00992D2E">
            <w:pPr>
              <w:spacing w:after="120"/>
              <w:jc w:val="both"/>
              <w:rPr>
                <w:color w:val="000000"/>
                <w:lang w:val="kk-KZ"/>
              </w:rPr>
            </w:pPr>
          </w:p>
          <w:p w:rsidR="00992D2E" w:rsidRPr="0059450E" w:rsidRDefault="00992D2E" w:rsidP="00992D2E">
            <w:pPr>
              <w:spacing w:after="120"/>
              <w:jc w:val="both"/>
              <w:rPr>
                <w:color w:val="000000"/>
                <w:lang w:val="kk-KZ"/>
              </w:rPr>
            </w:pPr>
          </w:p>
          <w:p w:rsidR="00992D2E" w:rsidRPr="0059450E" w:rsidRDefault="00992D2E" w:rsidP="00992D2E">
            <w:pPr>
              <w:spacing w:after="120"/>
              <w:jc w:val="both"/>
              <w:rPr>
                <w:color w:val="000000"/>
                <w:lang w:val="kk-KZ"/>
              </w:rPr>
            </w:pPr>
            <w:r w:rsidRPr="0059450E">
              <w:rPr>
                <w:color w:val="000000"/>
                <w:lang w:val="kk-KZ"/>
              </w:rPr>
              <w:t>Кітапхана меңгерушісі, бірлестік жетекшілер</w:t>
            </w:r>
          </w:p>
          <w:p w:rsidR="00992D2E" w:rsidRPr="0059450E" w:rsidRDefault="00992D2E" w:rsidP="00992D2E">
            <w:pPr>
              <w:spacing w:after="120"/>
              <w:jc w:val="both"/>
              <w:rPr>
                <w:color w:val="000000"/>
                <w:lang w:val="kk-KZ"/>
              </w:rPr>
            </w:pPr>
          </w:p>
          <w:p w:rsidR="00992D2E" w:rsidRPr="0059450E" w:rsidRDefault="00992D2E" w:rsidP="00992D2E">
            <w:pPr>
              <w:spacing w:after="120"/>
              <w:jc w:val="both"/>
              <w:rPr>
                <w:color w:val="000000"/>
                <w:lang w:val="kk-KZ"/>
              </w:rPr>
            </w:pPr>
            <w:r w:rsidRPr="0059450E">
              <w:rPr>
                <w:color w:val="000000"/>
                <w:lang w:val="kk-KZ"/>
              </w:rPr>
              <w:lastRenderedPageBreak/>
              <w:t>Бірлестік мұғалімдері</w:t>
            </w:r>
          </w:p>
          <w:p w:rsidR="00992D2E" w:rsidRPr="0059450E" w:rsidRDefault="00992D2E" w:rsidP="00992D2E">
            <w:pPr>
              <w:spacing w:after="120"/>
              <w:jc w:val="both"/>
              <w:rPr>
                <w:color w:val="000000"/>
                <w:lang w:val="kk-KZ"/>
              </w:rPr>
            </w:pPr>
          </w:p>
          <w:p w:rsidR="00992D2E" w:rsidRPr="0059450E" w:rsidRDefault="00992D2E" w:rsidP="00992D2E">
            <w:pPr>
              <w:spacing w:after="120"/>
              <w:jc w:val="both"/>
              <w:rPr>
                <w:color w:val="000000"/>
                <w:lang w:val="kk-KZ"/>
              </w:rPr>
            </w:pPr>
            <w:r w:rsidRPr="0059450E">
              <w:rPr>
                <w:color w:val="000000"/>
                <w:lang w:val="kk-KZ"/>
              </w:rPr>
              <w:t>Жоба жетекшілері</w:t>
            </w:r>
          </w:p>
        </w:tc>
      </w:tr>
      <w:tr w:rsidR="00992D2E" w:rsidRPr="00992D2E" w:rsidTr="00992D2E">
        <w:trPr>
          <w:trHeight w:val="1247"/>
        </w:trPr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D2E" w:rsidRPr="0059450E" w:rsidRDefault="00992D2E" w:rsidP="00992D2E">
            <w:pPr>
              <w:spacing w:after="120"/>
              <w:jc w:val="both"/>
              <w:rPr>
                <w:color w:val="000000"/>
                <w:lang w:val="kk-KZ"/>
              </w:rPr>
            </w:pPr>
            <w:bookmarkStart w:id="0" w:name="_GoBack"/>
            <w:bookmarkEnd w:id="0"/>
            <w:r w:rsidRPr="0059450E">
              <w:rPr>
                <w:color w:val="000000"/>
                <w:lang w:val="kk-KZ"/>
              </w:rPr>
              <w:lastRenderedPageBreak/>
              <w:t>5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D2E" w:rsidRPr="0059450E" w:rsidRDefault="00992D2E" w:rsidP="00992D2E">
            <w:pPr>
              <w:spacing w:after="120"/>
              <w:jc w:val="both"/>
              <w:rPr>
                <w:color w:val="000000"/>
                <w:lang w:val="kk-KZ"/>
              </w:rPr>
            </w:pPr>
            <w:r w:rsidRPr="0059450E">
              <w:rPr>
                <w:color w:val="000000"/>
                <w:lang w:val="kk-KZ"/>
              </w:rPr>
              <w:t>Зерттеліп отырған мәселе бойынша нәтижесін қорытындылау, қосымша тақырып негізінде көрсетілетін материалдарды сұрыптау мақсатында  жекелей түрде, топпен кеңес ұйымдастыру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D2E" w:rsidRPr="0059450E" w:rsidRDefault="00992D2E" w:rsidP="00992D2E">
            <w:pPr>
              <w:spacing w:after="120"/>
              <w:jc w:val="both"/>
              <w:rPr>
                <w:color w:val="000000"/>
                <w:lang w:val="kk-KZ"/>
              </w:rPr>
            </w:pPr>
            <w:r w:rsidRPr="0059450E">
              <w:rPr>
                <w:color w:val="000000"/>
                <w:lang w:val="kk-KZ"/>
              </w:rPr>
              <w:t>Жыл ішінде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D2E" w:rsidRPr="0059450E" w:rsidRDefault="00992D2E" w:rsidP="00992D2E">
            <w:pPr>
              <w:spacing w:after="120"/>
              <w:jc w:val="both"/>
              <w:rPr>
                <w:color w:val="000000"/>
                <w:lang w:val="kk-KZ"/>
              </w:rPr>
            </w:pPr>
            <w:r w:rsidRPr="0059450E">
              <w:rPr>
                <w:color w:val="000000"/>
                <w:lang w:val="kk-KZ"/>
              </w:rPr>
              <w:t>Директордың ғылыми ісі жөніндегі орынбасары, жоба жетекшілері</w:t>
            </w:r>
          </w:p>
        </w:tc>
      </w:tr>
      <w:tr w:rsidR="00992D2E" w:rsidRPr="00992D2E" w:rsidTr="00992D2E">
        <w:trPr>
          <w:trHeight w:val="982"/>
        </w:trPr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D2E" w:rsidRPr="0059450E" w:rsidRDefault="00992D2E" w:rsidP="00992D2E">
            <w:pPr>
              <w:spacing w:after="120"/>
              <w:jc w:val="both"/>
              <w:rPr>
                <w:color w:val="000000"/>
                <w:lang w:val="kk-KZ"/>
              </w:rPr>
            </w:pPr>
            <w:r w:rsidRPr="0059450E">
              <w:rPr>
                <w:color w:val="000000"/>
                <w:lang w:val="kk-KZ"/>
              </w:rPr>
              <w:t>6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D2E" w:rsidRPr="0059450E" w:rsidRDefault="00992D2E" w:rsidP="00992D2E">
            <w:pPr>
              <w:spacing w:after="120"/>
              <w:jc w:val="both"/>
              <w:rPr>
                <w:color w:val="000000"/>
                <w:lang w:val="kk-KZ"/>
              </w:rPr>
            </w:pPr>
            <w:r w:rsidRPr="0059450E">
              <w:rPr>
                <w:color w:val="000000"/>
                <w:lang w:val="kk-KZ"/>
              </w:rPr>
              <w:t>ОҒҚ мүшелерінің түрлі өзекті тақырыптарға жазған рефераттарын тыңдау, сын-пікір жазу.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D2E" w:rsidRPr="0059450E" w:rsidRDefault="00992D2E" w:rsidP="00992D2E">
            <w:pPr>
              <w:spacing w:after="120"/>
              <w:jc w:val="both"/>
              <w:rPr>
                <w:color w:val="000000"/>
                <w:lang w:val="kk-KZ"/>
              </w:rPr>
            </w:pPr>
            <w:r w:rsidRPr="0059450E">
              <w:rPr>
                <w:color w:val="000000"/>
                <w:lang w:val="kk-KZ"/>
              </w:rPr>
              <w:t>Жинақ дайын болған уақытта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D2E" w:rsidRPr="0059450E" w:rsidRDefault="00992D2E" w:rsidP="00992D2E">
            <w:pPr>
              <w:spacing w:after="120"/>
              <w:jc w:val="both"/>
              <w:rPr>
                <w:color w:val="000000"/>
                <w:lang w:val="kk-KZ"/>
              </w:rPr>
            </w:pPr>
            <w:r w:rsidRPr="0059450E">
              <w:rPr>
                <w:color w:val="000000"/>
                <w:lang w:val="kk-KZ"/>
              </w:rPr>
              <w:t>Директордың ғылыми ісі жөніндегі орынбасары, бірлестік жетекшілері, пән мұғалімдері</w:t>
            </w:r>
          </w:p>
        </w:tc>
      </w:tr>
      <w:tr w:rsidR="00992D2E" w:rsidRPr="00992D2E" w:rsidTr="00992D2E">
        <w:trPr>
          <w:trHeight w:val="124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D2E" w:rsidRPr="00992D2E" w:rsidRDefault="00992D2E" w:rsidP="00992D2E">
            <w:pPr>
              <w:spacing w:after="120"/>
              <w:jc w:val="both"/>
              <w:rPr>
                <w:color w:val="000000"/>
                <w:lang w:val="kk-KZ"/>
              </w:rPr>
            </w:pPr>
            <w:r w:rsidRPr="00992D2E">
              <w:rPr>
                <w:color w:val="000000"/>
                <w:lang w:val="kk-KZ"/>
              </w:rPr>
              <w:t>7</w:t>
            </w:r>
          </w:p>
        </w:tc>
        <w:tc>
          <w:tcPr>
            <w:tcW w:w="5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D2E" w:rsidRPr="00992D2E" w:rsidRDefault="00992D2E" w:rsidP="00992D2E">
            <w:pPr>
              <w:numPr>
                <w:ilvl w:val="0"/>
                <w:numId w:val="3"/>
              </w:numPr>
              <w:spacing w:after="120"/>
              <w:jc w:val="both"/>
              <w:rPr>
                <w:color w:val="000000"/>
                <w:lang w:val="kk-KZ"/>
              </w:rPr>
            </w:pPr>
            <w:r w:rsidRPr="00992D2E">
              <w:rPr>
                <w:color w:val="000000"/>
                <w:lang w:val="kk-KZ"/>
              </w:rPr>
              <w:t>Ғылыми қоғам мүшелерін ғылыми тақырыптардағы зерттеулері және өзекті тақырыптарда жасаған баяндамалары негізінде мектеп, жоғарғы оқу орындары , қала, облыс деңгейінде өтілетін іс-тәжірибелік конференцияларға қатыстыру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D2E" w:rsidRPr="00992D2E" w:rsidRDefault="00992D2E" w:rsidP="00992D2E">
            <w:pPr>
              <w:spacing w:after="120"/>
              <w:jc w:val="both"/>
              <w:rPr>
                <w:color w:val="000000"/>
                <w:lang w:val="kk-KZ"/>
              </w:rPr>
            </w:pPr>
            <w:r w:rsidRPr="00992D2E">
              <w:rPr>
                <w:color w:val="000000"/>
                <w:lang w:val="kk-KZ"/>
              </w:rPr>
              <w:t>Жыл ішінде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D2E" w:rsidRPr="00992D2E" w:rsidRDefault="00992D2E" w:rsidP="00992D2E">
            <w:pPr>
              <w:spacing w:after="120"/>
              <w:jc w:val="both"/>
              <w:rPr>
                <w:color w:val="000000"/>
                <w:lang w:val="kk-KZ"/>
              </w:rPr>
            </w:pPr>
            <w:r w:rsidRPr="00992D2E">
              <w:rPr>
                <w:color w:val="000000"/>
                <w:lang w:val="kk-KZ"/>
              </w:rPr>
              <w:t>Директордың ғылыми ісі жөніндегі орынбасары</w:t>
            </w:r>
          </w:p>
          <w:p w:rsidR="00992D2E" w:rsidRPr="00992D2E" w:rsidRDefault="00992D2E" w:rsidP="00992D2E">
            <w:pPr>
              <w:spacing w:after="120"/>
              <w:jc w:val="both"/>
              <w:rPr>
                <w:color w:val="000000"/>
                <w:lang w:val="kk-KZ"/>
              </w:rPr>
            </w:pPr>
          </w:p>
          <w:p w:rsidR="00992D2E" w:rsidRPr="00992D2E" w:rsidRDefault="00992D2E" w:rsidP="00992D2E">
            <w:pPr>
              <w:spacing w:after="120"/>
              <w:jc w:val="both"/>
              <w:rPr>
                <w:color w:val="000000"/>
              </w:rPr>
            </w:pPr>
          </w:p>
        </w:tc>
      </w:tr>
      <w:tr w:rsidR="00992D2E" w:rsidRPr="00992D2E" w:rsidTr="00992D2E">
        <w:trPr>
          <w:trHeight w:val="8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D2E" w:rsidRPr="00992D2E" w:rsidRDefault="00992D2E" w:rsidP="00992D2E">
            <w:r w:rsidRPr="00992D2E">
              <w:rPr>
                <w:lang w:val="kk-KZ"/>
              </w:rPr>
              <w:t>8</w:t>
            </w:r>
          </w:p>
        </w:tc>
        <w:tc>
          <w:tcPr>
            <w:tcW w:w="5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D2E" w:rsidRPr="00992D2E" w:rsidRDefault="00992D2E" w:rsidP="00992D2E">
            <w:pPr>
              <w:spacing w:after="120"/>
              <w:jc w:val="both"/>
              <w:rPr>
                <w:color w:val="000000"/>
                <w:lang w:val="kk-KZ"/>
              </w:rPr>
            </w:pPr>
            <w:r w:rsidRPr="00992D2E">
              <w:rPr>
                <w:color w:val="000000"/>
                <w:lang w:val="kk-KZ"/>
              </w:rPr>
              <w:t>ОҒҚ мүшелерін түрлі сайыстарға, ғылыми жобалар байқауына, олимпиадаларға тарту, қатыстыру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D2E" w:rsidRPr="00992D2E" w:rsidRDefault="00992D2E" w:rsidP="00992D2E">
            <w:pPr>
              <w:spacing w:after="120"/>
              <w:jc w:val="both"/>
              <w:rPr>
                <w:color w:val="000000"/>
              </w:rPr>
            </w:pPr>
            <w:r w:rsidRPr="00992D2E">
              <w:rPr>
                <w:color w:val="000000"/>
                <w:lang w:val="kk-KZ"/>
              </w:rPr>
              <w:t>Жыл ішінде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D2E" w:rsidRPr="00992D2E" w:rsidRDefault="00992D2E" w:rsidP="00992D2E">
            <w:pPr>
              <w:spacing w:after="120"/>
              <w:jc w:val="both"/>
              <w:rPr>
                <w:color w:val="000000"/>
                <w:lang w:val="kk-KZ"/>
              </w:rPr>
            </w:pPr>
            <w:r w:rsidRPr="00992D2E">
              <w:rPr>
                <w:color w:val="000000"/>
                <w:lang w:val="kk-KZ"/>
              </w:rPr>
              <w:t>Директордың ғылыми ісі жөніндегі орынбасары, бірлестік жетекшілер</w:t>
            </w:r>
          </w:p>
        </w:tc>
      </w:tr>
      <w:tr w:rsidR="00992D2E" w:rsidRPr="00992D2E" w:rsidTr="00992D2E">
        <w:trPr>
          <w:trHeight w:val="124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D2E" w:rsidRPr="00992D2E" w:rsidRDefault="00992D2E" w:rsidP="00992D2E">
            <w:pPr>
              <w:spacing w:after="120"/>
              <w:jc w:val="both"/>
              <w:rPr>
                <w:color w:val="000000"/>
                <w:lang w:val="kk-KZ"/>
              </w:rPr>
            </w:pPr>
            <w:r w:rsidRPr="00992D2E">
              <w:rPr>
                <w:color w:val="000000"/>
                <w:lang w:val="kk-KZ"/>
              </w:rPr>
              <w:t xml:space="preserve">9 </w:t>
            </w:r>
          </w:p>
        </w:tc>
        <w:tc>
          <w:tcPr>
            <w:tcW w:w="5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D2E" w:rsidRPr="00992D2E" w:rsidRDefault="00992D2E" w:rsidP="00992D2E">
            <w:pPr>
              <w:spacing w:after="120"/>
              <w:jc w:val="both"/>
              <w:rPr>
                <w:color w:val="000000"/>
                <w:lang w:val="kk-KZ"/>
              </w:rPr>
            </w:pPr>
            <w:r w:rsidRPr="00992D2E">
              <w:rPr>
                <w:color w:val="000000"/>
                <w:lang w:val="kk-KZ"/>
              </w:rPr>
              <w:t xml:space="preserve">Жобалар байқауына қатысатын  оқушылардың жұмыстарының жүргізілу барысын бақылау мақсатында кеңес сағатын өткізу (кеткен қателіктерді түзету, жетіспей жатқан жақтарына толықтырулар енгізу)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D2E" w:rsidRPr="00992D2E" w:rsidRDefault="00992D2E" w:rsidP="00992D2E">
            <w:pPr>
              <w:spacing w:after="120"/>
              <w:jc w:val="both"/>
              <w:rPr>
                <w:color w:val="000000"/>
                <w:lang w:val="kk-KZ"/>
              </w:rPr>
            </w:pPr>
            <w:r w:rsidRPr="00992D2E">
              <w:rPr>
                <w:color w:val="000000"/>
                <w:lang w:val="kk-KZ"/>
              </w:rPr>
              <w:t>Наурыз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D2E" w:rsidRPr="00992D2E" w:rsidRDefault="00992D2E" w:rsidP="00992D2E">
            <w:pPr>
              <w:spacing w:after="120"/>
              <w:jc w:val="both"/>
              <w:rPr>
                <w:color w:val="000000"/>
                <w:lang w:val="kk-KZ"/>
              </w:rPr>
            </w:pPr>
            <w:r w:rsidRPr="00992D2E">
              <w:rPr>
                <w:color w:val="000000"/>
                <w:lang w:val="kk-KZ"/>
              </w:rPr>
              <w:t>Директордың ғылыми ісі жөніндегі орынбасары, жоба жетекшілер.әдістемелік бірлестік жетекшілері</w:t>
            </w:r>
          </w:p>
        </w:tc>
      </w:tr>
      <w:tr w:rsidR="00992D2E" w:rsidRPr="00992D2E" w:rsidTr="00992D2E">
        <w:trPr>
          <w:trHeight w:val="844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D2E" w:rsidRPr="00992D2E" w:rsidRDefault="00992D2E" w:rsidP="00992D2E">
            <w:pPr>
              <w:spacing w:after="120"/>
              <w:jc w:val="both"/>
              <w:rPr>
                <w:color w:val="000000"/>
              </w:rPr>
            </w:pPr>
            <w:r w:rsidRPr="00992D2E">
              <w:rPr>
                <w:color w:val="000000"/>
              </w:rPr>
              <w:t>10</w:t>
            </w:r>
          </w:p>
        </w:tc>
        <w:tc>
          <w:tcPr>
            <w:tcW w:w="5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D2E" w:rsidRPr="00992D2E" w:rsidRDefault="00992D2E" w:rsidP="00992D2E">
            <w:pPr>
              <w:spacing w:after="120"/>
              <w:jc w:val="both"/>
              <w:rPr>
                <w:color w:val="000000"/>
                <w:lang w:val="kk-KZ"/>
              </w:rPr>
            </w:pPr>
            <w:r w:rsidRPr="00992D2E">
              <w:rPr>
                <w:color w:val="000000"/>
                <w:lang w:val="kk-KZ"/>
              </w:rPr>
              <w:t>Мектеп жұмыстары басылған жинақтар кітабына оқушылардың қызықты, мазмұнды жұмыстарын енгізу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D2E" w:rsidRPr="00992D2E" w:rsidRDefault="00992D2E" w:rsidP="00992D2E">
            <w:pPr>
              <w:spacing w:after="120"/>
              <w:jc w:val="both"/>
              <w:rPr>
                <w:color w:val="000000"/>
                <w:lang w:val="kk-KZ"/>
              </w:rPr>
            </w:pPr>
            <w:r w:rsidRPr="00992D2E">
              <w:rPr>
                <w:color w:val="000000"/>
                <w:lang w:val="kk-KZ"/>
              </w:rPr>
              <w:t>Басып шығару мезгілінде.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D2E" w:rsidRPr="00992D2E" w:rsidRDefault="00992D2E" w:rsidP="00992D2E">
            <w:pPr>
              <w:spacing w:after="120"/>
              <w:jc w:val="both"/>
              <w:rPr>
                <w:color w:val="000000"/>
                <w:lang w:val="kk-KZ"/>
              </w:rPr>
            </w:pPr>
            <w:r w:rsidRPr="00992D2E">
              <w:rPr>
                <w:color w:val="000000"/>
                <w:lang w:val="kk-KZ"/>
              </w:rPr>
              <w:t xml:space="preserve">Директордың ғылыми ісі жөніндегі орынбасары.Эксперттік  комиссия </w:t>
            </w:r>
          </w:p>
        </w:tc>
      </w:tr>
      <w:tr w:rsidR="00992D2E" w:rsidRPr="00992D2E" w:rsidTr="00992D2E">
        <w:trPr>
          <w:trHeight w:val="93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D2E" w:rsidRPr="00992D2E" w:rsidRDefault="00992D2E" w:rsidP="00992D2E">
            <w:pPr>
              <w:spacing w:after="120"/>
              <w:jc w:val="both"/>
              <w:rPr>
                <w:color w:val="000000"/>
              </w:rPr>
            </w:pPr>
            <w:r w:rsidRPr="00992D2E">
              <w:rPr>
                <w:color w:val="000000"/>
              </w:rPr>
              <w:t>11</w:t>
            </w:r>
          </w:p>
        </w:tc>
        <w:tc>
          <w:tcPr>
            <w:tcW w:w="5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D2E" w:rsidRPr="00992D2E" w:rsidRDefault="00992D2E" w:rsidP="00992D2E">
            <w:pPr>
              <w:spacing w:after="120"/>
              <w:jc w:val="both"/>
              <w:rPr>
                <w:color w:val="000000"/>
                <w:lang w:val="kk-KZ"/>
              </w:rPr>
            </w:pPr>
            <w:r w:rsidRPr="00992D2E">
              <w:rPr>
                <w:color w:val="000000"/>
                <w:lang w:val="kk-KZ"/>
              </w:rPr>
              <w:t>Оқушылардың жүргізген ғылыми жобалары негізінде мектепішілік деңгейде іс-тәжірибелік конференция өткізу, жеңімпаздарды марапаттау.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D2E" w:rsidRPr="00992D2E" w:rsidRDefault="00992D2E" w:rsidP="00992D2E">
            <w:pPr>
              <w:spacing w:after="120"/>
              <w:jc w:val="both"/>
              <w:rPr>
                <w:color w:val="000000"/>
                <w:lang w:val="kk-KZ"/>
              </w:rPr>
            </w:pPr>
            <w:r w:rsidRPr="00992D2E">
              <w:rPr>
                <w:color w:val="000000"/>
                <w:lang w:val="kk-KZ"/>
              </w:rPr>
              <w:t>Сәуір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D2E" w:rsidRPr="00992D2E" w:rsidRDefault="00992D2E" w:rsidP="00992D2E">
            <w:pPr>
              <w:spacing w:after="120"/>
              <w:jc w:val="both"/>
              <w:rPr>
                <w:color w:val="000000"/>
                <w:lang w:val="kk-KZ"/>
              </w:rPr>
            </w:pPr>
            <w:r w:rsidRPr="00992D2E">
              <w:rPr>
                <w:color w:val="000000"/>
                <w:lang w:val="kk-KZ"/>
              </w:rPr>
              <w:t>Директордың ғылыми ісі жөніндегі орынбасары, әкімшілік, бірлестік жетекшілері</w:t>
            </w:r>
          </w:p>
        </w:tc>
      </w:tr>
      <w:tr w:rsidR="00992D2E" w:rsidRPr="00992D2E" w:rsidTr="00992D2E">
        <w:trPr>
          <w:trHeight w:val="874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D2E" w:rsidRPr="00992D2E" w:rsidRDefault="00992D2E" w:rsidP="00992D2E">
            <w:pPr>
              <w:spacing w:after="120"/>
              <w:jc w:val="both"/>
              <w:rPr>
                <w:color w:val="000000"/>
                <w:lang w:val="kk-KZ"/>
              </w:rPr>
            </w:pPr>
            <w:r w:rsidRPr="00992D2E">
              <w:rPr>
                <w:color w:val="000000"/>
                <w:lang w:val="kk-KZ"/>
              </w:rPr>
              <w:t>12</w:t>
            </w:r>
          </w:p>
        </w:tc>
        <w:tc>
          <w:tcPr>
            <w:tcW w:w="5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D2E" w:rsidRPr="00992D2E" w:rsidRDefault="00992D2E" w:rsidP="00992D2E">
            <w:pPr>
              <w:spacing w:after="120"/>
              <w:jc w:val="both"/>
              <w:rPr>
                <w:color w:val="000000"/>
                <w:lang w:val="kk-KZ"/>
              </w:rPr>
            </w:pPr>
            <w:r w:rsidRPr="00992D2E">
              <w:rPr>
                <w:color w:val="000000"/>
                <w:lang w:val="kk-KZ"/>
              </w:rPr>
              <w:t>Қалалық оқушылар арасында өтетін ғылыми жобалар байқауына оқушыларды қатыстыру, кеңес өткізу №2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D2E" w:rsidRPr="00992D2E" w:rsidRDefault="00992D2E" w:rsidP="00992D2E">
            <w:pPr>
              <w:spacing w:after="120"/>
              <w:jc w:val="both"/>
              <w:rPr>
                <w:color w:val="000000"/>
                <w:lang w:val="kk-KZ"/>
              </w:rPr>
            </w:pPr>
            <w:r w:rsidRPr="00992D2E">
              <w:rPr>
                <w:color w:val="000000"/>
                <w:lang w:val="kk-KZ"/>
              </w:rPr>
              <w:t>Мамыр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D2E" w:rsidRPr="00992D2E" w:rsidRDefault="00992D2E" w:rsidP="00992D2E">
            <w:pPr>
              <w:spacing w:after="120"/>
              <w:jc w:val="both"/>
              <w:rPr>
                <w:color w:val="000000"/>
                <w:lang w:val="kk-KZ"/>
              </w:rPr>
            </w:pPr>
            <w:r w:rsidRPr="00992D2E">
              <w:rPr>
                <w:color w:val="000000"/>
                <w:lang w:val="kk-KZ"/>
              </w:rPr>
              <w:t>Директордың ғылыми ісі жөніндегі орынбасары, жоба жетекшілері</w:t>
            </w:r>
          </w:p>
        </w:tc>
      </w:tr>
      <w:tr w:rsidR="00992D2E" w:rsidRPr="00992D2E" w:rsidTr="00992D2E">
        <w:trPr>
          <w:trHeight w:val="87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D2E" w:rsidRPr="00992D2E" w:rsidRDefault="00992D2E" w:rsidP="00992D2E">
            <w:pPr>
              <w:spacing w:after="120"/>
              <w:jc w:val="both"/>
              <w:rPr>
                <w:color w:val="000000"/>
              </w:rPr>
            </w:pPr>
            <w:r w:rsidRPr="00992D2E">
              <w:rPr>
                <w:color w:val="000000"/>
              </w:rPr>
              <w:t>13</w:t>
            </w:r>
          </w:p>
        </w:tc>
        <w:tc>
          <w:tcPr>
            <w:tcW w:w="5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D2E" w:rsidRPr="00992D2E" w:rsidRDefault="00992D2E" w:rsidP="00992D2E">
            <w:pPr>
              <w:spacing w:after="120"/>
              <w:jc w:val="both"/>
              <w:rPr>
                <w:color w:val="000000"/>
                <w:lang w:val="kk-KZ"/>
              </w:rPr>
            </w:pPr>
            <w:r w:rsidRPr="00992D2E">
              <w:rPr>
                <w:color w:val="000000"/>
                <w:lang w:val="kk-KZ"/>
              </w:rPr>
              <w:t xml:space="preserve">ОҒҚ –ның мүшесі болған мектеп түлектеріне құрмет көрсету, алғыс хат, грамоталармен марапаттау жұмыстарын ұйымдастыру.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D2E" w:rsidRPr="00992D2E" w:rsidRDefault="00992D2E" w:rsidP="00992D2E">
            <w:pPr>
              <w:spacing w:after="120"/>
              <w:jc w:val="both"/>
              <w:rPr>
                <w:color w:val="000000"/>
                <w:lang w:val="kk-KZ"/>
              </w:rPr>
            </w:pPr>
            <w:r w:rsidRPr="00992D2E">
              <w:rPr>
                <w:color w:val="000000"/>
                <w:lang w:val="kk-KZ"/>
              </w:rPr>
              <w:t>Мамыр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D2E" w:rsidRPr="00992D2E" w:rsidRDefault="00992D2E" w:rsidP="00992D2E">
            <w:pPr>
              <w:spacing w:after="120"/>
              <w:jc w:val="both"/>
              <w:rPr>
                <w:color w:val="000000"/>
                <w:lang w:val="kk-KZ"/>
              </w:rPr>
            </w:pPr>
            <w:r w:rsidRPr="00992D2E">
              <w:rPr>
                <w:color w:val="000000"/>
                <w:lang w:val="kk-KZ"/>
              </w:rPr>
              <w:t>Әкімшілік</w:t>
            </w:r>
          </w:p>
        </w:tc>
      </w:tr>
    </w:tbl>
    <w:p w:rsidR="00D1765B" w:rsidRDefault="00D1765B">
      <w:pPr>
        <w:rPr>
          <w:sz w:val="20"/>
          <w:szCs w:val="20"/>
          <w:lang w:val="kk-KZ"/>
        </w:rPr>
      </w:pPr>
    </w:p>
    <w:p w:rsidR="00D1765B" w:rsidRDefault="00D1765B">
      <w:pPr>
        <w:rPr>
          <w:sz w:val="20"/>
          <w:szCs w:val="20"/>
          <w:lang w:val="kk-KZ"/>
        </w:rPr>
      </w:pPr>
    </w:p>
    <w:p w:rsidR="00D1765B" w:rsidRDefault="00D1765B">
      <w:pPr>
        <w:rPr>
          <w:sz w:val="20"/>
          <w:szCs w:val="20"/>
          <w:lang w:val="kk-KZ"/>
        </w:rPr>
      </w:pPr>
    </w:p>
    <w:p w:rsidR="00D1765B" w:rsidRDefault="00D1765B">
      <w:pPr>
        <w:rPr>
          <w:sz w:val="20"/>
          <w:szCs w:val="20"/>
          <w:lang w:val="kk-KZ"/>
        </w:rPr>
      </w:pPr>
    </w:p>
    <w:p w:rsidR="00D1765B" w:rsidRDefault="00D1765B">
      <w:pPr>
        <w:rPr>
          <w:sz w:val="20"/>
          <w:szCs w:val="20"/>
          <w:lang w:val="kk-KZ"/>
        </w:rPr>
      </w:pPr>
    </w:p>
    <w:p w:rsidR="00D1765B" w:rsidRDefault="00D1765B">
      <w:pPr>
        <w:rPr>
          <w:sz w:val="20"/>
          <w:szCs w:val="20"/>
          <w:lang w:val="kk-KZ"/>
        </w:rPr>
      </w:pPr>
    </w:p>
    <w:p w:rsidR="00D1765B" w:rsidRDefault="00D1765B">
      <w:pPr>
        <w:rPr>
          <w:sz w:val="20"/>
          <w:szCs w:val="20"/>
          <w:lang w:val="kk-KZ"/>
        </w:rPr>
      </w:pPr>
    </w:p>
    <w:p w:rsidR="00D1765B" w:rsidRDefault="00D1765B">
      <w:pPr>
        <w:rPr>
          <w:sz w:val="20"/>
          <w:szCs w:val="20"/>
          <w:lang w:val="kk-KZ"/>
        </w:rPr>
      </w:pPr>
    </w:p>
    <w:p w:rsidR="00D1765B" w:rsidRDefault="00D1765B">
      <w:pPr>
        <w:rPr>
          <w:sz w:val="20"/>
          <w:szCs w:val="20"/>
          <w:lang w:val="kk-KZ"/>
        </w:rPr>
      </w:pPr>
    </w:p>
    <w:p w:rsidR="00D1765B" w:rsidRDefault="00D1765B">
      <w:pPr>
        <w:rPr>
          <w:lang w:val="kk-KZ"/>
        </w:rPr>
      </w:pPr>
    </w:p>
    <w:sectPr w:rsidR="00D1765B" w:rsidSect="00992D2E">
      <w:pgSz w:w="11906" w:h="16838"/>
      <w:pgMar w:top="568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D0D3F"/>
    <w:multiLevelType w:val="multilevel"/>
    <w:tmpl w:val="95CC21F8"/>
    <w:lvl w:ilvl="0">
      <w:start w:val="1"/>
      <w:numFmt w:val="bullet"/>
      <w:lvlText w:val=""/>
      <w:lvlJc w:val="left"/>
      <w:pPr>
        <w:tabs>
          <w:tab w:val="num" w:pos="321"/>
        </w:tabs>
        <w:ind w:left="321" w:hanging="321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816"/>
        </w:tabs>
        <w:ind w:left="8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36"/>
        </w:tabs>
        <w:ind w:left="15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256"/>
        </w:tabs>
        <w:ind w:left="22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976"/>
        </w:tabs>
        <w:ind w:left="29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96"/>
        </w:tabs>
        <w:ind w:left="36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416"/>
        </w:tabs>
        <w:ind w:left="44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136"/>
        </w:tabs>
        <w:ind w:left="51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856"/>
        </w:tabs>
        <w:ind w:left="585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2F01992"/>
    <w:multiLevelType w:val="multilevel"/>
    <w:tmpl w:val="742E6C44"/>
    <w:lvl w:ilvl="0">
      <w:start w:val="1"/>
      <w:numFmt w:val="bullet"/>
      <w:lvlText w:val=""/>
      <w:lvlJc w:val="left"/>
      <w:pPr>
        <w:tabs>
          <w:tab w:val="num" w:pos="321"/>
        </w:tabs>
        <w:ind w:left="321" w:hanging="321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816"/>
        </w:tabs>
        <w:ind w:left="8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36"/>
        </w:tabs>
        <w:ind w:left="15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256"/>
        </w:tabs>
        <w:ind w:left="22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976"/>
        </w:tabs>
        <w:ind w:left="29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96"/>
        </w:tabs>
        <w:ind w:left="36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416"/>
        </w:tabs>
        <w:ind w:left="44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136"/>
        </w:tabs>
        <w:ind w:left="51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856"/>
        </w:tabs>
        <w:ind w:left="585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B95CD1"/>
    <w:multiLevelType w:val="multilevel"/>
    <w:tmpl w:val="EAFED9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E387F26"/>
    <w:multiLevelType w:val="multilevel"/>
    <w:tmpl w:val="2FE497E2"/>
    <w:lvl w:ilvl="0">
      <w:start w:val="1"/>
      <w:numFmt w:val="bullet"/>
      <w:lvlText w:val=""/>
      <w:lvlJc w:val="left"/>
      <w:pPr>
        <w:tabs>
          <w:tab w:val="num" w:pos="321"/>
        </w:tabs>
        <w:ind w:left="321" w:hanging="321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816"/>
        </w:tabs>
        <w:ind w:left="8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36"/>
        </w:tabs>
        <w:ind w:left="15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256"/>
        </w:tabs>
        <w:ind w:left="22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976"/>
        </w:tabs>
        <w:ind w:left="29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96"/>
        </w:tabs>
        <w:ind w:left="36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416"/>
        </w:tabs>
        <w:ind w:left="44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136"/>
        </w:tabs>
        <w:ind w:left="51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856"/>
        </w:tabs>
        <w:ind w:left="5856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1765B"/>
    <w:rsid w:val="0059450E"/>
    <w:rsid w:val="00823E4C"/>
    <w:rsid w:val="00992D2E"/>
    <w:rsid w:val="00D1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4E3BFF-53C7-4F78-92D6-0919234C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7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Balloon Text"/>
    <w:basedOn w:val="a"/>
    <w:link w:val="a9"/>
    <w:uiPriority w:val="99"/>
    <w:semiHidden/>
    <w:unhideWhenUsed/>
    <w:rsid w:val="00992D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2D2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Mensulu</dc:creator>
  <dc:description/>
  <cp:lastModifiedBy>210</cp:lastModifiedBy>
  <cp:revision>10</cp:revision>
  <cp:lastPrinted>2022-05-03T11:16:00Z</cp:lastPrinted>
  <dcterms:created xsi:type="dcterms:W3CDTF">2015-11-19T00:50:00Z</dcterms:created>
  <dcterms:modified xsi:type="dcterms:W3CDTF">2022-05-03T11:16:00Z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