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1E" w:rsidRDefault="00A97FC3" w:rsidP="005C1F1E">
      <w:pPr>
        <w:jc w:val="center"/>
        <w:rPr>
          <w:b/>
          <w:bCs/>
          <w:sz w:val="28"/>
          <w:szCs w:val="28"/>
          <w:lang w:val="kk-KZ"/>
          <w14:shadow w14:blurRad="50800" w14:dist="38100" w14:dir="2700000" w14:sx="100000" w14:sy="100000" w14:kx="0" w14:ky="0" w14:algn="tl">
            <w14:srgbClr w14:val="000000">
              <w14:alpha w14:val="60000"/>
            </w14:srgbClr>
          </w14:shadow>
        </w:rPr>
      </w:pPr>
      <w:r>
        <w:rPr>
          <w:b/>
          <w:bCs/>
          <w:sz w:val="28"/>
          <w:szCs w:val="28"/>
          <w:lang w:val="kk-KZ"/>
          <w14:shadow w14:blurRad="50800" w14:dist="38100" w14:dir="2700000" w14:sx="100000" w14:sy="100000" w14:kx="0" w14:ky="0" w14:algn="tl">
            <w14:srgbClr w14:val="000000">
              <w14:alpha w14:val="60000"/>
            </w14:srgbClr>
          </w14:shadow>
        </w:rPr>
        <w:t>2024-2025</w:t>
      </w:r>
      <w:r w:rsidR="005C1F1E">
        <w:rPr>
          <w:b/>
          <w:bCs/>
          <w:sz w:val="28"/>
          <w:szCs w:val="28"/>
          <w:lang w:val="kk-KZ"/>
          <w14:shadow w14:blurRad="50800" w14:dist="38100" w14:dir="2700000" w14:sx="100000" w14:sy="100000" w14:kx="0" w14:ky="0" w14:algn="tl">
            <w14:srgbClr w14:val="000000">
              <w14:alpha w14:val="60000"/>
            </w14:srgbClr>
          </w14:shadow>
        </w:rPr>
        <w:t xml:space="preserve"> оқу жылына арналған оқу  жұмысының жылдық талдауы</w:t>
      </w:r>
    </w:p>
    <w:p w:rsidR="005C1F1E" w:rsidRDefault="005C1F1E" w:rsidP="005C1F1E">
      <w:pPr>
        <w:spacing w:before="24" w:after="0" w:line="240" w:lineRule="auto"/>
        <w:ind w:right="-1" w:firstLine="567"/>
        <w:rPr>
          <w:sz w:val="28"/>
          <w:szCs w:val="28"/>
          <w:lang w:val="kk-KZ"/>
        </w:rPr>
      </w:pPr>
      <w:r>
        <w:rPr>
          <w:b/>
          <w:bCs/>
          <w:color w:val="000000"/>
          <w:sz w:val="28"/>
          <w:szCs w:val="28"/>
          <w:lang w:val="kk-KZ"/>
        </w:rPr>
        <w:t>МЕКТЕПТІҢ ТАҚЫРЫБЫ:</w:t>
      </w:r>
      <w:r>
        <w:rPr>
          <w:sz w:val="28"/>
          <w:szCs w:val="28"/>
          <w:lang w:val="kk-KZ"/>
        </w:rPr>
        <w:t xml:space="preserve"> </w:t>
      </w:r>
      <w:r>
        <w:rPr>
          <w:i/>
          <w:iCs/>
          <w:color w:val="000000"/>
          <w:sz w:val="28"/>
          <w:szCs w:val="28"/>
          <w:lang w:val="kk-KZ"/>
        </w:rPr>
        <w:t>Бәсекеге қабілетті тұлғаны қалыптастыру – мектеп оқушыларының зияткерлік және шығармашылық әлеуетін ашу</w:t>
      </w:r>
    </w:p>
    <w:p w:rsidR="005C1F1E" w:rsidRDefault="00A97FC3" w:rsidP="005C1F1E">
      <w:pPr>
        <w:spacing w:after="0" w:line="240" w:lineRule="auto"/>
        <w:ind w:right="-32"/>
        <w:rPr>
          <w:sz w:val="28"/>
          <w:szCs w:val="28"/>
          <w:lang w:val="kk-KZ"/>
        </w:rPr>
      </w:pPr>
      <w:r>
        <w:rPr>
          <w:b/>
          <w:bCs/>
          <w:sz w:val="28"/>
          <w:szCs w:val="28"/>
          <w:lang w:val="kk-KZ"/>
        </w:rPr>
        <w:t>2024-2025</w:t>
      </w:r>
      <w:r w:rsidR="005C1F1E">
        <w:rPr>
          <w:b/>
          <w:bCs/>
          <w:sz w:val="28"/>
          <w:szCs w:val="28"/>
          <w:lang w:val="kk-KZ"/>
        </w:rPr>
        <w:t xml:space="preserve"> оқу жылының</w:t>
      </w:r>
      <w:r w:rsidR="005C1F1E">
        <w:rPr>
          <w:sz w:val="28"/>
          <w:szCs w:val="28"/>
          <w:lang w:val="kk-KZ"/>
        </w:rPr>
        <w:t xml:space="preserve"> </w:t>
      </w:r>
      <w:r w:rsidR="005C1F1E">
        <w:rPr>
          <w:b/>
          <w:bCs/>
          <w:color w:val="000000"/>
          <w:sz w:val="28"/>
          <w:szCs w:val="28"/>
          <w:lang w:val="kk-KZ"/>
        </w:rPr>
        <w:t>әдістемелік тақырыбы:</w:t>
      </w:r>
      <w:r w:rsidR="005C1F1E">
        <w:rPr>
          <w:i/>
          <w:iCs/>
          <w:color w:val="000000"/>
          <w:sz w:val="28"/>
          <w:szCs w:val="28"/>
          <w:lang w:val="kk-KZ"/>
        </w:rPr>
        <w:t>Бәсекеге қабілетті тұлғаны қалыптастырудағы оқу-тәрбие үрдісінде қолданылатын интербелсенді әдістер</w:t>
      </w:r>
    </w:p>
    <w:p w:rsidR="005C1F1E" w:rsidRDefault="005C1F1E" w:rsidP="005C1F1E">
      <w:pPr>
        <w:spacing w:after="0" w:line="240" w:lineRule="auto"/>
        <w:ind w:right="425"/>
        <w:jc w:val="both"/>
        <w:rPr>
          <w:sz w:val="28"/>
          <w:szCs w:val="28"/>
          <w:lang w:val="kk-KZ"/>
        </w:rPr>
      </w:pPr>
      <w:r>
        <w:rPr>
          <w:b/>
          <w:bCs/>
          <w:color w:val="000000"/>
          <w:sz w:val="28"/>
          <w:szCs w:val="28"/>
          <w:lang w:val="kk-KZ"/>
        </w:rPr>
        <w:t>МАҚСАТЫ:</w:t>
      </w:r>
      <w:r>
        <w:rPr>
          <w:color w:val="000000"/>
          <w:sz w:val="28"/>
          <w:szCs w:val="28"/>
          <w:lang w:val="kk-KZ"/>
        </w:rPr>
        <w:t>Мұғалімнің өз білімін, кәсіби деңгейін жетілдіруіне жағдай жасай отырып, инновациялық әдіс-тәсілдерді тиімді</w:t>
      </w:r>
      <w:r>
        <w:rPr>
          <w:sz w:val="28"/>
          <w:szCs w:val="28"/>
          <w:lang w:val="kk-KZ"/>
        </w:rPr>
        <w:t xml:space="preserve"> </w:t>
      </w:r>
      <w:r>
        <w:rPr>
          <w:color w:val="000000"/>
          <w:sz w:val="28"/>
          <w:szCs w:val="28"/>
          <w:lang w:val="kk-KZ"/>
        </w:rPr>
        <w:t>пайдалану  арқылы оқушыларға сапалы білім беру, отансүйгіш ұрпақ тәрбиелеу.</w:t>
      </w:r>
    </w:p>
    <w:p w:rsidR="005C1F1E" w:rsidRDefault="005C1F1E" w:rsidP="005C1F1E">
      <w:pPr>
        <w:spacing w:after="0" w:line="240" w:lineRule="auto"/>
        <w:ind w:right="425"/>
        <w:jc w:val="both"/>
        <w:rPr>
          <w:sz w:val="28"/>
          <w:szCs w:val="28"/>
          <w:lang w:val="kk-KZ"/>
        </w:rPr>
      </w:pPr>
      <w:r>
        <w:rPr>
          <w:b/>
          <w:bCs/>
          <w:color w:val="000000"/>
          <w:sz w:val="28"/>
          <w:szCs w:val="28"/>
          <w:lang w:val="kk-KZ"/>
        </w:rPr>
        <w:t>МІНДЕТТЕРІ:</w:t>
      </w:r>
    </w:p>
    <w:p w:rsidR="005C1F1E" w:rsidRDefault="005C1F1E" w:rsidP="005C1F1E">
      <w:pPr>
        <w:pStyle w:val="a3"/>
        <w:numPr>
          <w:ilvl w:val="0"/>
          <w:numId w:val="6"/>
        </w:numPr>
        <w:spacing w:before="42" w:line="240" w:lineRule="auto"/>
        <w:ind w:right="425"/>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Мектепті басқарудың заманға сай үлгісін қолдану арқылы білім мен тәрбие сапасын арттыра отырып, оқушыларға кәсіби бағдар  беру;</w:t>
      </w:r>
    </w:p>
    <w:p w:rsidR="005C1F1E" w:rsidRDefault="005C1F1E" w:rsidP="005C1F1E">
      <w:pPr>
        <w:numPr>
          <w:ilvl w:val="0"/>
          <w:numId w:val="8"/>
        </w:numPr>
        <w:spacing w:before="42" w:after="0" w:line="240" w:lineRule="auto"/>
        <w:ind w:left="709" w:right="425" w:firstLine="556"/>
        <w:jc w:val="both"/>
        <w:textAlignment w:val="baseline"/>
        <w:rPr>
          <w:color w:val="000000"/>
          <w:sz w:val="28"/>
          <w:szCs w:val="28"/>
          <w:lang w:val="kk-KZ"/>
        </w:rPr>
      </w:pPr>
      <w:r>
        <w:rPr>
          <w:color w:val="000000"/>
          <w:sz w:val="28"/>
          <w:szCs w:val="28"/>
          <w:lang w:val="kk-KZ"/>
        </w:rPr>
        <w:t>Мектептің оқу-тәрбие үрдісіне интербелсенді әдіс-тәсілдерді тиімді енгізу арқылы оқытудың әдістемесін жаңарту;</w:t>
      </w:r>
    </w:p>
    <w:p w:rsidR="005C1F1E" w:rsidRDefault="005C1F1E" w:rsidP="005C1F1E">
      <w:pPr>
        <w:numPr>
          <w:ilvl w:val="0"/>
          <w:numId w:val="8"/>
        </w:numPr>
        <w:spacing w:after="0" w:line="240" w:lineRule="auto"/>
        <w:ind w:left="709" w:right="425" w:firstLine="556"/>
        <w:jc w:val="both"/>
        <w:textAlignment w:val="baseline"/>
        <w:rPr>
          <w:color w:val="000000"/>
          <w:sz w:val="28"/>
          <w:szCs w:val="28"/>
          <w:lang w:val="kk-KZ"/>
        </w:rPr>
      </w:pPr>
      <w:r>
        <w:rPr>
          <w:color w:val="000000"/>
          <w:sz w:val="28"/>
          <w:szCs w:val="28"/>
          <w:lang w:val="kk-KZ"/>
        </w:rPr>
        <w:t>Бәсекеге қабілетті тұлғаның үйлесімді  дамуына біртұтас тәрбие ортасын қалыптастыру.</w:t>
      </w:r>
    </w:p>
    <w:p w:rsidR="005C1F1E" w:rsidRDefault="005C1F1E" w:rsidP="005C1F1E">
      <w:pPr>
        <w:spacing w:after="0" w:line="240" w:lineRule="auto"/>
        <w:ind w:right="425"/>
        <w:jc w:val="both"/>
        <w:rPr>
          <w:sz w:val="28"/>
          <w:szCs w:val="28"/>
          <w:lang w:val="kk-KZ"/>
        </w:rPr>
      </w:pPr>
      <w:r>
        <w:rPr>
          <w:b/>
          <w:bCs/>
          <w:color w:val="000000"/>
          <w:sz w:val="28"/>
          <w:szCs w:val="28"/>
          <w:lang w:val="kk-KZ"/>
        </w:rPr>
        <w:t>КҮТІЛЕТІН НӘТИЖЕ:</w:t>
      </w:r>
    </w:p>
    <w:p w:rsidR="005C1F1E" w:rsidRDefault="005C1F1E" w:rsidP="005C1F1E">
      <w:pPr>
        <w:spacing w:after="0" w:line="240" w:lineRule="auto"/>
        <w:ind w:left="709" w:right="425" w:firstLine="556"/>
        <w:jc w:val="both"/>
        <w:rPr>
          <w:sz w:val="28"/>
          <w:szCs w:val="28"/>
          <w:lang w:val="kk-KZ"/>
        </w:rPr>
      </w:pPr>
      <w:r>
        <w:rPr>
          <w:rFonts w:ascii="Comic Sans MS" w:hAnsi="Comic Sans MS"/>
          <w:color w:val="000000"/>
          <w:sz w:val="28"/>
          <w:szCs w:val="28"/>
          <w:lang w:val="kk-KZ"/>
        </w:rPr>
        <w:t>•</w:t>
      </w:r>
      <w:r>
        <w:rPr>
          <w:rFonts w:ascii="Comic Sans MS" w:hAnsi="Comic Sans MS"/>
          <w:color w:val="000000"/>
          <w:sz w:val="28"/>
          <w:szCs w:val="28"/>
          <w:lang w:val="kk-KZ"/>
        </w:rPr>
        <w:tab/>
      </w:r>
      <w:r>
        <w:rPr>
          <w:color w:val="000000"/>
          <w:sz w:val="28"/>
          <w:szCs w:val="28"/>
          <w:lang w:val="kk-KZ"/>
        </w:rPr>
        <w:t>Оқушының бәсекеге қабілетті тұлғасы қалыптасады;</w:t>
      </w:r>
    </w:p>
    <w:p w:rsidR="005C1F1E" w:rsidRDefault="005C1F1E" w:rsidP="005C1F1E">
      <w:pPr>
        <w:spacing w:before="28" w:after="0" w:line="240" w:lineRule="auto"/>
        <w:ind w:left="709" w:right="425" w:firstLine="556"/>
        <w:jc w:val="both"/>
        <w:rPr>
          <w:sz w:val="28"/>
          <w:szCs w:val="28"/>
          <w:lang w:val="kk-KZ"/>
        </w:rPr>
      </w:pPr>
      <w:r>
        <w:rPr>
          <w:rFonts w:ascii="Comic Sans MS" w:hAnsi="Comic Sans MS"/>
          <w:color w:val="000000"/>
          <w:sz w:val="28"/>
          <w:szCs w:val="28"/>
          <w:lang w:val="kk-KZ"/>
        </w:rPr>
        <w:t>•</w:t>
      </w:r>
      <w:r>
        <w:rPr>
          <w:rFonts w:ascii="Comic Sans MS" w:hAnsi="Comic Sans MS"/>
          <w:color w:val="000000"/>
          <w:sz w:val="28"/>
          <w:szCs w:val="28"/>
          <w:lang w:val="kk-KZ"/>
        </w:rPr>
        <w:tab/>
      </w:r>
      <w:r>
        <w:rPr>
          <w:color w:val="000000"/>
          <w:sz w:val="28"/>
          <w:szCs w:val="28"/>
          <w:lang w:val="kk-KZ"/>
        </w:rPr>
        <w:t>Жаңа технологияларды жетік меңгерген, шығармашыл, жан-жақты(креативті)мұғалімдер саны арта түседі</w:t>
      </w:r>
    </w:p>
    <w:p w:rsidR="005C1F1E" w:rsidRDefault="005C1F1E" w:rsidP="005C1F1E">
      <w:pPr>
        <w:ind w:left="709" w:right="425" w:firstLine="556"/>
        <w:jc w:val="both"/>
        <w:rPr>
          <w:color w:val="000000"/>
          <w:sz w:val="28"/>
          <w:szCs w:val="28"/>
          <w:lang w:val="kk-KZ"/>
        </w:rPr>
      </w:pPr>
      <w:r>
        <w:rPr>
          <w:rFonts w:ascii="Comic Sans MS" w:hAnsi="Comic Sans MS"/>
          <w:color w:val="000000"/>
          <w:sz w:val="28"/>
          <w:szCs w:val="28"/>
          <w:lang w:val="kk-KZ"/>
        </w:rPr>
        <w:t>•</w:t>
      </w:r>
      <w:r>
        <w:rPr>
          <w:rFonts w:ascii="Comic Sans MS" w:hAnsi="Comic Sans MS"/>
          <w:color w:val="000000"/>
          <w:sz w:val="28"/>
          <w:szCs w:val="28"/>
          <w:lang w:val="kk-KZ"/>
        </w:rPr>
        <w:tab/>
      </w:r>
      <w:r>
        <w:rPr>
          <w:color w:val="000000"/>
          <w:sz w:val="28"/>
          <w:szCs w:val="28"/>
          <w:lang w:val="kk-KZ"/>
        </w:rPr>
        <w:t>Ұлттымыздың құндылықтарын сақтай білетін, қазіргі заманға сай сапалы біліммен қаруланған отансүйгіш азамат тәрбиеленеді;</w:t>
      </w:r>
    </w:p>
    <w:p w:rsidR="005C1F1E" w:rsidRDefault="005C1F1E" w:rsidP="005C1F1E">
      <w:pPr>
        <w:pStyle w:val="a3"/>
        <w:numPr>
          <w:ilvl w:val="0"/>
          <w:numId w:val="10"/>
        </w:numPr>
        <w:tabs>
          <w:tab w:val="left" w:pos="2910"/>
        </w:tabs>
        <w:spacing w:after="0"/>
        <w:jc w:val="center"/>
        <w:rPr>
          <w:rFonts w:ascii="Times New Roman" w:hAnsi="Times New Roman" w:cs="Times New Roman"/>
          <w:sz w:val="28"/>
          <w:szCs w:val="28"/>
          <w:lang w:val="kk-KZ"/>
        </w:rPr>
      </w:pPr>
      <w:r>
        <w:rPr>
          <w:rFonts w:ascii="Times New Roman" w:hAnsi="Times New Roman" w:cs="Times New Roman"/>
          <w:b/>
          <w:bCs/>
          <w:sz w:val="28"/>
          <w:szCs w:val="28"/>
          <w:lang w:val="kk-KZ"/>
          <w14:shadow w14:blurRad="50800" w14:dist="38100" w14:dir="2700000" w14:sx="100000" w14:sy="100000" w14:kx="0" w14:ky="0" w14:algn="tl">
            <w14:srgbClr w14:val="000000">
              <w14:alpha w14:val="60000"/>
            </w14:srgbClr>
          </w14:shadow>
        </w:rPr>
        <w:t>Жаппай білім беруді ұйымдастыру барысындағы кадрлармен жұмыс</w:t>
      </w:r>
    </w:p>
    <w:p w:rsidR="005C1F1E" w:rsidRDefault="005C1F1E" w:rsidP="005C1F1E">
      <w:pPr>
        <w:pStyle w:val="a6"/>
        <w:jc w:val="both"/>
        <w:rPr>
          <w:rFonts w:ascii="Times New Roman" w:hAnsi="Times New Roman"/>
          <w:sz w:val="28"/>
          <w:szCs w:val="28"/>
          <w:lang w:val="kk-KZ"/>
        </w:rPr>
      </w:pPr>
      <w:r>
        <w:rPr>
          <w:rFonts w:ascii="Times New Roman" w:hAnsi="Times New Roman"/>
          <w:sz w:val="28"/>
          <w:szCs w:val="28"/>
          <w:lang w:val="kk-KZ"/>
        </w:rPr>
        <w:t xml:space="preserve">    Мектептегі  жаппай білім беруді ұйымдастыру барысындағы кадрлармен жұмыс барысында келесі іс-шаралар атқарылды:</w:t>
      </w:r>
    </w:p>
    <w:p w:rsidR="005C1F1E" w:rsidRDefault="005C1F1E" w:rsidP="005C1F1E">
      <w:pPr>
        <w:pStyle w:val="a6"/>
        <w:numPr>
          <w:ilvl w:val="0"/>
          <w:numId w:val="12"/>
        </w:numPr>
        <w:jc w:val="both"/>
        <w:rPr>
          <w:rFonts w:ascii="Times New Roman" w:hAnsi="Times New Roman"/>
          <w:sz w:val="28"/>
          <w:szCs w:val="28"/>
          <w:lang w:val="kk-KZ"/>
        </w:rPr>
      </w:pPr>
      <w:r>
        <w:rPr>
          <w:rFonts w:ascii="Times New Roman" w:hAnsi="Times New Roman"/>
          <w:sz w:val="28"/>
          <w:szCs w:val="28"/>
          <w:lang w:val="kk-KZ"/>
        </w:rPr>
        <w:t>Педагогикалық кеңес пен директордың жанындағы отырыс;</w:t>
      </w:r>
    </w:p>
    <w:p w:rsidR="005C1F1E" w:rsidRDefault="005C1F1E" w:rsidP="005C1F1E">
      <w:pPr>
        <w:pStyle w:val="a6"/>
        <w:numPr>
          <w:ilvl w:val="0"/>
          <w:numId w:val="12"/>
        </w:numPr>
        <w:jc w:val="both"/>
        <w:rPr>
          <w:rFonts w:ascii="Times New Roman" w:hAnsi="Times New Roman"/>
          <w:sz w:val="28"/>
          <w:szCs w:val="28"/>
          <w:lang w:val="kk-KZ"/>
        </w:rPr>
      </w:pPr>
      <w:r>
        <w:rPr>
          <w:rFonts w:ascii="Times New Roman" w:hAnsi="Times New Roman"/>
          <w:sz w:val="28"/>
          <w:szCs w:val="28"/>
          <w:lang w:val="kk-KZ"/>
        </w:rPr>
        <w:t>Педагог кадрлардың қамтылуы мен тарификация;</w:t>
      </w:r>
    </w:p>
    <w:p w:rsidR="005C1F1E" w:rsidRDefault="005C1F1E" w:rsidP="005C1F1E">
      <w:pPr>
        <w:pStyle w:val="a6"/>
        <w:numPr>
          <w:ilvl w:val="0"/>
          <w:numId w:val="12"/>
        </w:numPr>
        <w:jc w:val="both"/>
        <w:rPr>
          <w:rFonts w:ascii="Times New Roman" w:hAnsi="Times New Roman"/>
          <w:sz w:val="28"/>
          <w:szCs w:val="28"/>
          <w:lang w:val="kk-KZ"/>
        </w:rPr>
      </w:pPr>
      <w:r>
        <w:rPr>
          <w:rFonts w:ascii="Times New Roman" w:hAnsi="Times New Roman"/>
          <w:sz w:val="28"/>
          <w:szCs w:val="28"/>
          <w:lang w:val="kk-KZ"/>
        </w:rPr>
        <w:t>Педагогтердің уақытын есепке алу.</w:t>
      </w:r>
    </w:p>
    <w:p w:rsidR="005C1F1E" w:rsidRDefault="00A97FC3" w:rsidP="005C1F1E">
      <w:pPr>
        <w:pStyle w:val="a6"/>
        <w:rPr>
          <w:rFonts w:ascii="Times New Roman" w:hAnsi="Times New Roman"/>
          <w:sz w:val="28"/>
          <w:szCs w:val="28"/>
          <w:lang w:val="kk-KZ"/>
        </w:rPr>
      </w:pPr>
      <w:r>
        <w:rPr>
          <w:rFonts w:ascii="Times New Roman" w:hAnsi="Times New Roman"/>
          <w:sz w:val="28"/>
          <w:szCs w:val="28"/>
          <w:lang w:val="kk-KZ"/>
        </w:rPr>
        <w:t xml:space="preserve">  Ағымдағы жылы 9</w:t>
      </w:r>
      <w:r w:rsidR="005C1F1E">
        <w:rPr>
          <w:rFonts w:ascii="Times New Roman" w:hAnsi="Times New Roman"/>
          <w:sz w:val="28"/>
          <w:szCs w:val="28"/>
          <w:lang w:val="kk-KZ"/>
        </w:rPr>
        <w:t xml:space="preserve"> педагогикалық жоспарланды, </w:t>
      </w:r>
      <w:r>
        <w:rPr>
          <w:rFonts w:ascii="Times New Roman" w:hAnsi="Times New Roman"/>
          <w:sz w:val="28"/>
          <w:szCs w:val="28"/>
          <w:lang w:val="kk-KZ"/>
        </w:rPr>
        <w:t>16</w:t>
      </w:r>
      <w:r w:rsidR="005C1F1E">
        <w:rPr>
          <w:rFonts w:ascii="Times New Roman" w:hAnsi="Times New Roman"/>
          <w:sz w:val="28"/>
          <w:szCs w:val="28"/>
          <w:lang w:val="kk-KZ"/>
        </w:rPr>
        <w:t xml:space="preserve"> педагогикалық кеңес өткізілді,</w:t>
      </w:r>
      <w:r>
        <w:rPr>
          <w:rFonts w:ascii="Times New Roman" w:hAnsi="Times New Roman"/>
          <w:sz w:val="28"/>
          <w:szCs w:val="28"/>
          <w:lang w:val="kk-KZ"/>
        </w:rPr>
        <w:t xml:space="preserve"> 2024 жылдың 27 тамызындағы №1 педагогикалық кеңесте </w:t>
      </w:r>
      <w:r w:rsidR="005C1F1E">
        <w:rPr>
          <w:rFonts w:ascii="Times New Roman" w:hAnsi="Times New Roman"/>
          <w:sz w:val="28"/>
          <w:szCs w:val="28"/>
          <w:lang w:val="kk-KZ"/>
        </w:rPr>
        <w:t xml:space="preserve"> </w:t>
      </w:r>
      <w:r w:rsidRPr="00A97FC3">
        <w:rPr>
          <w:rFonts w:ascii="Times New Roman" w:hAnsi="Times New Roman"/>
          <w:sz w:val="28"/>
          <w:szCs w:val="28"/>
          <w:lang w:val="kk-KZ"/>
        </w:rPr>
        <w:t>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жалпыға міндетті стандарттарын бекіту туралы» 2022 жылғы</w:t>
      </w:r>
      <w:r w:rsidRPr="00A97FC3">
        <w:rPr>
          <w:rFonts w:ascii="Times New Roman" w:hAnsi="Times New Roman"/>
          <w:b/>
          <w:bCs/>
          <w:sz w:val="28"/>
          <w:szCs w:val="28"/>
          <w:lang w:val="kk-KZ"/>
        </w:rPr>
        <w:t xml:space="preserve"> </w:t>
      </w:r>
      <w:r w:rsidRPr="00A97FC3">
        <w:rPr>
          <w:rFonts w:ascii="Times New Roman" w:hAnsi="Times New Roman"/>
          <w:sz w:val="28"/>
          <w:szCs w:val="28"/>
          <w:lang w:val="kk-KZ"/>
        </w:rPr>
        <w:t>03 тамызындағы №348 бұйрығына (өзгеріс енгізілді 23.09.2022  №406 және 06.06.2023 №348),</w:t>
      </w:r>
      <w:r w:rsidRPr="00A97FC3">
        <w:rPr>
          <w:rFonts w:ascii="Times New Roman" w:eastAsia="Times New Roman" w:hAnsi="Times New Roman"/>
          <w:bCs/>
          <w:color w:val="000000"/>
          <w:sz w:val="28"/>
          <w:szCs w:val="28"/>
          <w:lang w:val="kk-KZ"/>
        </w:rPr>
        <w:t xml:space="preserve"> </w:t>
      </w:r>
      <w:r w:rsidRPr="00A97FC3">
        <w:rPr>
          <w:rFonts w:ascii="Times New Roman" w:eastAsia="Times New Roman" w:hAnsi="Times New Roman"/>
          <w:bCs/>
          <w:sz w:val="28"/>
          <w:szCs w:val="28"/>
          <w:lang w:val="kk-KZ"/>
        </w:rPr>
        <w:t xml:space="preserve">«Қазақстан Республикасындағы бастауыш, негізгі орта, жалпы орта білім берудің үлгілік оқу жоспарларын бекіту туралы» ҚР БҒМ 2012 жылғы 8 қарашадағы №500 бұйрығымен </w:t>
      </w:r>
      <w:r w:rsidRPr="00A97FC3">
        <w:rPr>
          <w:rFonts w:ascii="Times New Roman" w:eastAsia="Times New Roman" w:hAnsi="Times New Roman"/>
          <w:sz w:val="28"/>
          <w:szCs w:val="28"/>
          <w:lang w:val="kk-KZ"/>
        </w:rPr>
        <w:t xml:space="preserve">(Қазақстан Республикасы Оқу-ағарту министрлігінің 2024 </w:t>
      </w:r>
      <w:r w:rsidRPr="00A97FC3">
        <w:rPr>
          <w:rFonts w:ascii="Times New Roman" w:eastAsia="Times New Roman" w:hAnsi="Times New Roman"/>
          <w:sz w:val="28"/>
          <w:szCs w:val="28"/>
          <w:lang w:val="kk-KZ"/>
        </w:rPr>
        <w:lastRenderedPageBreak/>
        <w:t>жылдың 08 ақпанындағы №27 бұйрықпен өзгерістер мен толықтырулар енгізілген)</w:t>
      </w:r>
      <w:r w:rsidRPr="00A97FC3">
        <w:rPr>
          <w:rFonts w:ascii="Times New Roman" w:eastAsia="Times New Roman" w:hAnsi="Times New Roman"/>
          <w:bCs/>
          <w:sz w:val="28"/>
          <w:szCs w:val="28"/>
          <w:lang w:val="kk-KZ"/>
        </w:rPr>
        <w:t xml:space="preserve"> бекітілген үлгілік оқу жоспарының №1 қосымшасына сәйкес</w:t>
      </w:r>
      <w:r w:rsidRPr="00A97FC3">
        <w:rPr>
          <w:rFonts w:ascii="Times New Roman" w:hAnsi="Times New Roman"/>
          <w:sz w:val="28"/>
          <w:szCs w:val="28"/>
          <w:lang w:val="kk-KZ"/>
        </w:rPr>
        <w:t>, Қазақстан Республикасы Білім және ғылым министрінің бекітілген Жалпы білім беру ұйымдарына арналған жалпы білім беретін пәндердің, таңдау курстары және факультативтердің үлгілік оқу бағдарламаларын бекіту туралы» 2013 жылғы</w:t>
      </w:r>
      <w:r w:rsidRPr="00A97FC3">
        <w:rPr>
          <w:rFonts w:ascii="Times New Roman" w:hAnsi="Times New Roman"/>
          <w:b/>
          <w:bCs/>
          <w:sz w:val="28"/>
          <w:szCs w:val="28"/>
          <w:lang w:val="kk-KZ"/>
        </w:rPr>
        <w:t xml:space="preserve"> </w:t>
      </w:r>
      <w:r w:rsidRPr="00A97FC3">
        <w:rPr>
          <w:rFonts w:ascii="Times New Roman" w:hAnsi="Times New Roman"/>
          <w:sz w:val="28"/>
          <w:szCs w:val="28"/>
          <w:lang w:val="kk-KZ"/>
        </w:rPr>
        <w:t xml:space="preserve">3 сәуірдегі №115 бұйрығына ( Қазақстан Республикасы Оқу-ағарту министрлігінің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2022 жылдың 16.09 №399 бұйрығымен өзгерістер енгізілген; </w:t>
      </w:r>
      <w:r w:rsidRPr="00A97FC3">
        <w:rPr>
          <w:rFonts w:ascii="Times New Roman" w:hAnsi="Times New Roman"/>
          <w:color w:val="000000"/>
          <w:sz w:val="28"/>
          <w:szCs w:val="28"/>
          <w:lang w:val="kk-KZ"/>
        </w:rPr>
        <w:t>2023 жылғы 5 шілдедегі №199 бұйрықтарына енгізілген өзгерістер мен толықтырулармен</w:t>
      </w:r>
      <w:r w:rsidRPr="00A97FC3">
        <w:rPr>
          <w:rFonts w:ascii="Times New Roman" w:hAnsi="Times New Roman"/>
          <w:sz w:val="28"/>
          <w:szCs w:val="28"/>
          <w:lang w:val="kk-KZ"/>
        </w:rPr>
        <w:t>), Қазақстан Республикасының Оқу-ағарту министрлігі Ы.Алтынсарин атындағы Ұлттық білім академиясы «2024-2025 оқу жылында Қазақстан Республикасының жалпы білім беретін мектептерінде білім беру процесін ұйымдастырудың ерекшеліктері туралы» әдістемелік нұсқаулық хатқа  сәйкес</w:t>
      </w:r>
      <w:r>
        <w:rPr>
          <w:rFonts w:ascii="Times New Roman" w:eastAsia="Times New Roman" w:hAnsi="Times New Roman"/>
          <w:sz w:val="26"/>
          <w:szCs w:val="26"/>
          <w:lang w:val="kk-KZ"/>
        </w:rPr>
        <w:t xml:space="preserve"> </w:t>
      </w:r>
      <w:r w:rsidR="005C1F1E">
        <w:rPr>
          <w:rFonts w:ascii="Times New Roman" w:hAnsi="Times New Roman"/>
          <w:sz w:val="28"/>
          <w:szCs w:val="28"/>
          <w:lang w:val="kk-KZ"/>
        </w:rPr>
        <w:t>Жұмыс оқу жоспары бекітілді.</w:t>
      </w:r>
    </w:p>
    <w:p w:rsidR="005C1F1E" w:rsidRDefault="005C1F1E" w:rsidP="005C1F1E">
      <w:pPr>
        <w:pStyle w:val="a6"/>
        <w:rPr>
          <w:rFonts w:ascii="Times New Roman" w:hAnsi="Times New Roman"/>
          <w:sz w:val="28"/>
          <w:szCs w:val="28"/>
          <w:lang w:val="kk-KZ"/>
        </w:rPr>
      </w:pPr>
      <w:r>
        <w:rPr>
          <w:rFonts w:ascii="Times New Roman" w:hAnsi="Times New Roman"/>
          <w:sz w:val="28"/>
          <w:szCs w:val="28"/>
          <w:lang w:val="kk-KZ"/>
        </w:rPr>
        <w:t xml:space="preserve">   Директор жан</w:t>
      </w:r>
      <w:r w:rsidR="00A97FC3">
        <w:rPr>
          <w:rFonts w:ascii="Times New Roman" w:hAnsi="Times New Roman"/>
          <w:sz w:val="28"/>
          <w:szCs w:val="28"/>
          <w:lang w:val="kk-KZ"/>
        </w:rPr>
        <w:t>ындағы отырыс айына бір рет 2024 жылдың тамызы мен 2025</w:t>
      </w:r>
      <w:r>
        <w:rPr>
          <w:rFonts w:ascii="Times New Roman" w:hAnsi="Times New Roman"/>
          <w:sz w:val="28"/>
          <w:szCs w:val="28"/>
          <w:lang w:val="kk-KZ"/>
        </w:rPr>
        <w:t xml:space="preserve"> жылдың маусым айы аралығында өтті. Жоспар бойынша талдаулар жасалып, хаттамаларға тіркелді. </w:t>
      </w:r>
    </w:p>
    <w:p w:rsidR="005C1F1E" w:rsidRDefault="00A97FC3" w:rsidP="005C1F1E">
      <w:pPr>
        <w:pStyle w:val="a6"/>
        <w:rPr>
          <w:rFonts w:ascii="Times New Roman" w:hAnsi="Times New Roman"/>
          <w:sz w:val="28"/>
          <w:szCs w:val="28"/>
          <w:lang w:val="kk-KZ"/>
        </w:rPr>
      </w:pPr>
      <w:r>
        <w:rPr>
          <w:rFonts w:ascii="Times New Roman" w:hAnsi="Times New Roman"/>
          <w:sz w:val="28"/>
          <w:szCs w:val="28"/>
          <w:lang w:val="kk-KZ"/>
        </w:rPr>
        <w:t xml:space="preserve">    2024-2025</w:t>
      </w:r>
      <w:r w:rsidR="005C1F1E">
        <w:rPr>
          <w:rFonts w:ascii="Times New Roman" w:hAnsi="Times New Roman"/>
          <w:sz w:val="28"/>
          <w:szCs w:val="28"/>
          <w:lang w:val="kk-KZ"/>
        </w:rPr>
        <w:t xml:space="preserve"> оқу жылында педагогтердің жетіспеушілігі болған жоқ, Тарификация кезінде педаготердің барлығы қажетті құжаттарын уақытында тапсырды.</w:t>
      </w:r>
      <w:r w:rsidR="006F2672">
        <w:rPr>
          <w:rFonts w:ascii="Times New Roman" w:hAnsi="Times New Roman"/>
          <w:sz w:val="28"/>
          <w:szCs w:val="28"/>
          <w:lang w:val="kk-KZ"/>
        </w:rPr>
        <w:t xml:space="preserve">  2024</w:t>
      </w:r>
      <w:r w:rsidR="005C1F1E">
        <w:rPr>
          <w:rFonts w:ascii="Times New Roman" w:hAnsi="Times New Roman"/>
          <w:sz w:val="28"/>
          <w:szCs w:val="28"/>
          <w:lang w:val="kk-KZ"/>
        </w:rPr>
        <w:t xml:space="preserve"> жылдың қыркүйек айынан бастап, пән мұғалімдерінің жұмыс уақыты есепке алынып, ақы төлеу табеліне түсіріліп отырды, педагогтер жұмысқа жарамсыз болған жағдайда және іс сапарға жіберіліп, білімін жетілдіру курстарына жіберілген кезінде, мектепішілік бұйрықпен бекітілген тұлғаға жүктеліп, еңбекақысы жалақысына қосылып төленіп отырды. </w:t>
      </w:r>
    </w:p>
    <w:p w:rsidR="005C1F1E" w:rsidRDefault="005C1F1E" w:rsidP="005C1F1E">
      <w:pPr>
        <w:pStyle w:val="a6"/>
        <w:rPr>
          <w:rFonts w:ascii="Times New Roman" w:hAnsi="Times New Roman"/>
          <w:sz w:val="28"/>
          <w:szCs w:val="28"/>
          <w:lang w:val="kk-KZ"/>
        </w:rPr>
      </w:pPr>
      <w:r>
        <w:rPr>
          <w:rFonts w:ascii="Times New Roman" w:hAnsi="Times New Roman"/>
          <w:sz w:val="28"/>
          <w:szCs w:val="28"/>
          <w:lang w:val="kk-KZ"/>
        </w:rPr>
        <w:t xml:space="preserve">    Қорытынды: педагог қызметкерлерінің ауысымын ағымдағы болған жоқ және қызметкерлердің құқық бұзушылығы кездеспеді.</w:t>
      </w:r>
    </w:p>
    <w:p w:rsidR="005C1F1E" w:rsidRDefault="005C1F1E" w:rsidP="005C1F1E">
      <w:pPr>
        <w:pStyle w:val="a6"/>
        <w:rPr>
          <w:rFonts w:ascii="Times New Roman" w:hAnsi="Times New Roman"/>
          <w:sz w:val="28"/>
          <w:szCs w:val="28"/>
          <w:lang w:val="kk-KZ"/>
        </w:rPr>
      </w:pPr>
      <w:r>
        <w:rPr>
          <w:rFonts w:ascii="Times New Roman" w:hAnsi="Times New Roman"/>
          <w:sz w:val="28"/>
          <w:szCs w:val="28"/>
          <w:lang w:val="kk-KZ"/>
        </w:rPr>
        <w:t xml:space="preserve">Ұсыныс: </w:t>
      </w:r>
    </w:p>
    <w:p w:rsidR="005C1F1E" w:rsidRDefault="005C1F1E" w:rsidP="005C1F1E">
      <w:pPr>
        <w:pStyle w:val="a6"/>
        <w:numPr>
          <w:ilvl w:val="0"/>
          <w:numId w:val="14"/>
        </w:numPr>
        <w:rPr>
          <w:rFonts w:ascii="Times New Roman" w:hAnsi="Times New Roman"/>
          <w:sz w:val="28"/>
          <w:szCs w:val="28"/>
          <w:lang w:val="kk-KZ"/>
        </w:rPr>
      </w:pPr>
      <w:r>
        <w:rPr>
          <w:rFonts w:ascii="Times New Roman" w:hAnsi="Times New Roman"/>
          <w:sz w:val="28"/>
          <w:szCs w:val="28"/>
          <w:lang w:val="kk-KZ"/>
        </w:rPr>
        <w:t>Педагогикалық кеңес пен директордың жанындағы отырысты жоспар бойынша жүргізу жалғастыру;</w:t>
      </w:r>
    </w:p>
    <w:p w:rsidR="005C1F1E" w:rsidRDefault="005C1F1E" w:rsidP="005C1F1E">
      <w:pPr>
        <w:pStyle w:val="a6"/>
        <w:numPr>
          <w:ilvl w:val="0"/>
          <w:numId w:val="14"/>
        </w:numPr>
        <w:rPr>
          <w:rFonts w:ascii="Times New Roman" w:hAnsi="Times New Roman"/>
          <w:sz w:val="28"/>
          <w:szCs w:val="28"/>
          <w:lang w:val="kk-KZ"/>
        </w:rPr>
      </w:pPr>
      <w:r>
        <w:rPr>
          <w:rFonts w:ascii="Times New Roman" w:hAnsi="Times New Roman"/>
          <w:sz w:val="28"/>
          <w:szCs w:val="28"/>
          <w:lang w:val="kk-KZ"/>
        </w:rPr>
        <w:t>Педагогтердің тарификациясының сапалы орындалуын қамтамасыз ету;</w:t>
      </w:r>
    </w:p>
    <w:p w:rsidR="005C1F1E" w:rsidRDefault="005C1F1E" w:rsidP="005C1F1E">
      <w:pPr>
        <w:pStyle w:val="a6"/>
        <w:rPr>
          <w:b/>
          <w:color w:val="000000"/>
          <w:sz w:val="28"/>
          <w:lang w:val="kk-KZ"/>
        </w:rPr>
      </w:pPr>
    </w:p>
    <w:p w:rsidR="005C1F1E" w:rsidRDefault="005C1F1E" w:rsidP="005C1F1E">
      <w:pPr>
        <w:pStyle w:val="a6"/>
        <w:rPr>
          <w:rFonts w:ascii="Times New Roman" w:hAnsi="Times New Roman"/>
          <w:sz w:val="28"/>
          <w:szCs w:val="28"/>
          <w:lang w:val="kk-KZ"/>
        </w:rPr>
      </w:pPr>
    </w:p>
    <w:p w:rsidR="005C1F1E" w:rsidRDefault="005C1F1E" w:rsidP="005C1F1E">
      <w:pPr>
        <w:pStyle w:val="a3"/>
        <w:numPr>
          <w:ilvl w:val="0"/>
          <w:numId w:val="10"/>
        </w:numPr>
        <w:jc w:val="center"/>
        <w:rPr>
          <w:rFonts w:ascii="Times New Roman" w:hAnsi="Times New Roman" w:cs="Times New Roman"/>
          <w:b/>
          <w:sz w:val="28"/>
          <w:szCs w:val="28"/>
          <w:lang w:val="kk-KZ"/>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8"/>
          <w:lang w:val="kk-KZ"/>
          <w14:shadow w14:blurRad="50800" w14:dist="38100" w14:dir="2700000" w14:sx="100000" w14:sy="100000" w14:kx="0" w14:ky="0" w14:algn="tl">
            <w14:srgbClr w14:val="000000">
              <w14:alpha w14:val="60000"/>
            </w14:srgbClr>
          </w14:shadow>
        </w:rPr>
        <w:t>Білім алушылардың контингенті және білім сапасының көрсеткіші.</w:t>
      </w:r>
    </w:p>
    <w:p w:rsidR="005C1F1E" w:rsidRDefault="005C1F1E" w:rsidP="005C1F1E">
      <w:pPr>
        <w:pStyle w:val="a3"/>
        <w:numPr>
          <w:ilvl w:val="1"/>
          <w:numId w:val="10"/>
        </w:numPr>
        <w:rPr>
          <w:rFonts w:ascii="Times New Roman" w:hAnsi="Times New Roman" w:cs="Times New Roman"/>
          <w:b/>
          <w:sz w:val="28"/>
          <w:szCs w:val="28"/>
          <w:lang w:val="kk-KZ"/>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8"/>
          <w:lang w:val="kk-KZ"/>
          <w14:shadow w14:blurRad="50800" w14:dist="38100" w14:dir="2700000" w14:sx="100000" w14:sy="100000" w14:kx="0" w14:ky="0" w14:algn="tl">
            <w14:srgbClr w14:val="000000">
              <w14:alpha w14:val="60000"/>
            </w14:srgbClr>
          </w14:shadow>
        </w:rPr>
        <w:t>Білім алушылардың контингеті</w:t>
      </w:r>
    </w:p>
    <w:p w:rsidR="005C1F1E" w:rsidRDefault="005C1F1E" w:rsidP="005C1F1E">
      <w:pPr>
        <w:ind w:firstLine="567"/>
        <w:jc w:val="both"/>
        <w:rPr>
          <w:sz w:val="28"/>
          <w:szCs w:val="28"/>
          <w:lang w:val="kk-KZ"/>
        </w:rPr>
      </w:pPr>
      <w:r>
        <w:rPr>
          <w:sz w:val="28"/>
          <w:szCs w:val="28"/>
          <w:lang w:val="kk-KZ"/>
        </w:rPr>
        <w:t xml:space="preserve">Қостанай облысы әкімдігі білім басқармасының «Қостанай қаласы білім бөлімі №15 жалпы білім беретін мектебі» КММ білім алушыларды мектепке қабылдау «Білім туралы» 2007 жылдың 27 шілдесіндегі Қазақстан Республикасының Заңының 5-бабы, 11) тармағына  және Қазақстан </w:t>
      </w:r>
      <w:r>
        <w:rPr>
          <w:sz w:val="28"/>
          <w:szCs w:val="28"/>
          <w:lang w:val="kk-KZ"/>
        </w:rPr>
        <w:lastRenderedPageBreak/>
        <w:t>Ресубликасы білім және ғылым министрлігінің 2018жылдың 12 қазаындағы № 564 «Бастауыш,негізгі және жалпы орта білімнің жалпы білім беретін оқу бағдарламаларын іске асыратын білім беру ұйымдарына оқуға қабылдаудың үлгілік қағидаларын б</w:t>
      </w:r>
      <w:r w:rsidR="006F2672">
        <w:rPr>
          <w:sz w:val="28"/>
          <w:szCs w:val="28"/>
          <w:lang w:val="kk-KZ"/>
        </w:rPr>
        <w:t xml:space="preserve">екіту туралы» бұйрығына сәйкес жүргізілді. </w:t>
      </w:r>
      <w:r>
        <w:rPr>
          <w:sz w:val="28"/>
          <w:szCs w:val="28"/>
          <w:lang w:val="kk-KZ"/>
        </w:rPr>
        <w:t>Көрсетілетін білім қызметтері барлығы үшін қолжетімді. Мектепке қабылдау кезінде конкурсты іріктеу жүргізілуге жол берілмейді. Мектепте тек қана микроаудандағы білім алушылар ғана емес, сонымен қатар қаланың басқа да аудандарынан білім алушылар бар. Ағымдағы жылы жылдың бас</w:t>
      </w:r>
      <w:r w:rsidR="006F2672">
        <w:rPr>
          <w:sz w:val="28"/>
          <w:szCs w:val="28"/>
          <w:lang w:val="kk-KZ"/>
        </w:rPr>
        <w:t>ында білім алушы контингенті 790 оқушыны және 93</w:t>
      </w:r>
      <w:r>
        <w:rPr>
          <w:sz w:val="28"/>
          <w:szCs w:val="28"/>
          <w:lang w:val="kk-KZ"/>
        </w:rPr>
        <w:t xml:space="preserve"> мектеп алды даярлық сыныбының тәрбиеленушісін құрады</w:t>
      </w:r>
    </w:p>
    <w:p w:rsidR="005C1F1E" w:rsidRDefault="005C1F1E" w:rsidP="005C1F1E">
      <w:pPr>
        <w:ind w:left="-180" w:firstLine="888"/>
        <w:jc w:val="center"/>
        <w:rPr>
          <w:i/>
          <w:sz w:val="28"/>
          <w:szCs w:val="28"/>
          <w:lang w:val="kk-KZ"/>
        </w:rPr>
      </w:pPr>
      <w:r>
        <w:rPr>
          <w:i/>
          <w:sz w:val="28"/>
          <w:szCs w:val="28"/>
          <w:lang w:val="kk-KZ"/>
        </w:rPr>
        <w:t xml:space="preserve">                                                                                              кесте №</w:t>
      </w:r>
      <w:r>
        <w:rPr>
          <w:i/>
          <w:sz w:val="28"/>
          <w:szCs w:val="28"/>
        </w:rPr>
        <w:t>1</w:t>
      </w:r>
    </w:p>
    <w:tbl>
      <w:tblPr>
        <w:tblW w:w="8945" w:type="dxa"/>
        <w:tblLayout w:type="fixed"/>
        <w:tblLook w:val="04A0" w:firstRow="1" w:lastRow="0" w:firstColumn="1" w:lastColumn="0" w:noHBand="0" w:noVBand="1"/>
      </w:tblPr>
      <w:tblGrid>
        <w:gridCol w:w="1789"/>
        <w:gridCol w:w="1789"/>
        <w:gridCol w:w="1789"/>
        <w:gridCol w:w="1789"/>
        <w:gridCol w:w="1789"/>
      </w:tblGrid>
      <w:tr w:rsidR="006F2672" w:rsidTr="006F2672">
        <w:trPr>
          <w:trHeight w:val="1124"/>
        </w:trPr>
        <w:tc>
          <w:tcPr>
            <w:tcW w:w="17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F2672" w:rsidRDefault="006F2672">
            <w:pPr>
              <w:jc w:val="both"/>
              <w:rPr>
                <w:sz w:val="28"/>
                <w:szCs w:val="28"/>
                <w:lang w:val="kk-KZ"/>
              </w:rPr>
            </w:pPr>
            <w:r>
              <w:rPr>
                <w:sz w:val="28"/>
                <w:szCs w:val="28"/>
              </w:rPr>
              <w:t xml:space="preserve">2020-2021 </w:t>
            </w:r>
            <w:r>
              <w:rPr>
                <w:sz w:val="28"/>
                <w:szCs w:val="28"/>
                <w:lang w:val="kk-KZ"/>
              </w:rPr>
              <w:t>оқу жылында</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6F2672" w:rsidRDefault="006F2672">
            <w:pPr>
              <w:jc w:val="both"/>
              <w:rPr>
                <w:sz w:val="28"/>
                <w:szCs w:val="28"/>
                <w:lang w:val="kk-KZ"/>
              </w:rPr>
            </w:pPr>
            <w:r>
              <w:rPr>
                <w:sz w:val="28"/>
                <w:szCs w:val="28"/>
                <w:lang w:val="kk-KZ"/>
              </w:rPr>
              <w:t>2021-2022 оқу жылында</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6F2672" w:rsidRDefault="006F2672">
            <w:pPr>
              <w:jc w:val="both"/>
              <w:rPr>
                <w:sz w:val="28"/>
                <w:szCs w:val="28"/>
                <w:lang w:val="kk-KZ"/>
              </w:rPr>
            </w:pPr>
            <w:r>
              <w:rPr>
                <w:sz w:val="28"/>
                <w:szCs w:val="28"/>
                <w:lang w:val="kk-KZ"/>
              </w:rPr>
              <w:t>2022-2023 оқу жылында</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F2672" w:rsidRDefault="006F2672">
            <w:pPr>
              <w:jc w:val="both"/>
              <w:rPr>
                <w:sz w:val="28"/>
                <w:szCs w:val="28"/>
                <w:lang w:val="kk-KZ"/>
              </w:rPr>
            </w:pPr>
            <w:r>
              <w:rPr>
                <w:sz w:val="28"/>
                <w:szCs w:val="28"/>
                <w:lang w:val="kk-KZ"/>
              </w:rPr>
              <w:t>2023-2024 оқу жылында</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F2672" w:rsidRDefault="006F2672">
            <w:pPr>
              <w:jc w:val="both"/>
              <w:rPr>
                <w:sz w:val="28"/>
                <w:szCs w:val="28"/>
                <w:lang w:val="kk-KZ"/>
              </w:rPr>
            </w:pPr>
            <w:r>
              <w:rPr>
                <w:sz w:val="28"/>
                <w:szCs w:val="28"/>
                <w:lang w:val="kk-KZ"/>
              </w:rPr>
              <w:t>2024-2025 оқу жылында</w:t>
            </w:r>
          </w:p>
        </w:tc>
      </w:tr>
      <w:tr w:rsidR="006F2672" w:rsidTr="006F2672">
        <w:trPr>
          <w:trHeight w:val="273"/>
        </w:trPr>
        <w:tc>
          <w:tcPr>
            <w:tcW w:w="17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F2672" w:rsidRDefault="006F2672">
            <w:pPr>
              <w:jc w:val="both"/>
              <w:rPr>
                <w:sz w:val="28"/>
                <w:szCs w:val="28"/>
              </w:rPr>
            </w:pPr>
            <w:r>
              <w:rPr>
                <w:sz w:val="28"/>
                <w:szCs w:val="28"/>
              </w:rPr>
              <w:t>630</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6F2672" w:rsidRDefault="006F2672">
            <w:pPr>
              <w:jc w:val="both"/>
              <w:rPr>
                <w:sz w:val="28"/>
                <w:szCs w:val="28"/>
                <w:lang w:val="kk-KZ"/>
              </w:rPr>
            </w:pPr>
            <w:r>
              <w:rPr>
                <w:sz w:val="28"/>
                <w:szCs w:val="28"/>
                <w:lang w:val="kk-KZ"/>
              </w:rPr>
              <w:t>646</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6F2672" w:rsidRDefault="006F2672">
            <w:pPr>
              <w:jc w:val="both"/>
              <w:rPr>
                <w:sz w:val="28"/>
                <w:szCs w:val="28"/>
                <w:lang w:val="kk-KZ"/>
              </w:rPr>
            </w:pPr>
            <w:r>
              <w:rPr>
                <w:sz w:val="28"/>
                <w:szCs w:val="28"/>
                <w:lang w:val="kk-KZ"/>
              </w:rPr>
              <w:t>663</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F2672" w:rsidRDefault="006F2672">
            <w:pPr>
              <w:jc w:val="both"/>
              <w:rPr>
                <w:sz w:val="28"/>
                <w:szCs w:val="28"/>
                <w:lang w:val="kk-KZ"/>
              </w:rPr>
            </w:pPr>
            <w:r>
              <w:rPr>
                <w:sz w:val="28"/>
                <w:szCs w:val="28"/>
                <w:lang w:val="kk-KZ"/>
              </w:rPr>
              <w:t>710</w:t>
            </w:r>
          </w:p>
        </w:tc>
        <w:tc>
          <w:tcPr>
            <w:tcW w:w="178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F2672" w:rsidRDefault="006F2672">
            <w:pPr>
              <w:jc w:val="both"/>
              <w:rPr>
                <w:sz w:val="28"/>
                <w:szCs w:val="28"/>
                <w:lang w:val="kk-KZ"/>
              </w:rPr>
            </w:pPr>
            <w:r>
              <w:rPr>
                <w:sz w:val="28"/>
                <w:szCs w:val="28"/>
                <w:lang w:val="kk-KZ"/>
              </w:rPr>
              <w:t>790</w:t>
            </w:r>
          </w:p>
        </w:tc>
      </w:tr>
    </w:tbl>
    <w:p w:rsidR="005C1F1E" w:rsidRDefault="005C1F1E" w:rsidP="005C1F1E">
      <w:pPr>
        <w:jc w:val="both"/>
        <w:rPr>
          <w:sz w:val="28"/>
          <w:szCs w:val="28"/>
          <w:lang w:val="kk-KZ"/>
        </w:rPr>
      </w:pPr>
      <w:r>
        <w:rPr>
          <w:sz w:val="28"/>
          <w:szCs w:val="28"/>
          <w:lang w:val="kk-KZ"/>
        </w:rPr>
        <w:t xml:space="preserve">  Мектептің сыйымдылығы 400 орындық болғандықтан оқу үдерісі екі аусымда өткізілді. </w:t>
      </w:r>
    </w:p>
    <w:p w:rsidR="005C1F1E" w:rsidRDefault="005C1F1E" w:rsidP="005C1F1E">
      <w:pPr>
        <w:jc w:val="both"/>
        <w:rPr>
          <w:sz w:val="28"/>
          <w:szCs w:val="28"/>
          <w:lang w:val="kk-KZ"/>
        </w:rPr>
      </w:pPr>
      <w:r>
        <w:rPr>
          <w:sz w:val="28"/>
          <w:szCs w:val="28"/>
          <w:lang w:val="kk-KZ"/>
        </w:rPr>
        <w:t xml:space="preserve"> Қорытынды: Білім алушылардың жиынтығы құрылды, оқу үдесінде кедергілер болған жоқ</w:t>
      </w:r>
    </w:p>
    <w:p w:rsidR="005C1F1E" w:rsidRDefault="005C1F1E" w:rsidP="005C1F1E">
      <w:pPr>
        <w:jc w:val="both"/>
        <w:rPr>
          <w:sz w:val="28"/>
          <w:szCs w:val="28"/>
          <w:lang w:val="kk-KZ"/>
        </w:rPr>
      </w:pPr>
      <w:r>
        <w:rPr>
          <w:sz w:val="28"/>
          <w:szCs w:val="28"/>
          <w:lang w:val="kk-KZ"/>
        </w:rPr>
        <w:t>Ұсыныс:</w:t>
      </w:r>
    </w:p>
    <w:p w:rsidR="005C1F1E" w:rsidRDefault="005C1F1E" w:rsidP="005C1F1E">
      <w:pPr>
        <w:pStyle w:val="a3"/>
        <w:numPr>
          <w:ilvl w:val="0"/>
          <w:numId w:val="16"/>
        </w:numPr>
        <w:jc w:val="both"/>
        <w:rPr>
          <w:rFonts w:ascii="Times New Roman" w:hAnsi="Times New Roman" w:cs="Times New Roman"/>
          <w:sz w:val="28"/>
          <w:szCs w:val="28"/>
          <w:lang w:val="kk-KZ"/>
        </w:rPr>
      </w:pPr>
      <w:r>
        <w:rPr>
          <w:sz w:val="28"/>
          <w:szCs w:val="28"/>
          <w:lang w:val="kk-KZ"/>
        </w:rPr>
        <w:t xml:space="preserve"> </w:t>
      </w:r>
      <w:r>
        <w:rPr>
          <w:rFonts w:ascii="Times New Roman" w:hAnsi="Times New Roman" w:cs="Times New Roman"/>
          <w:sz w:val="28"/>
          <w:szCs w:val="28"/>
          <w:lang w:val="kk-KZ"/>
        </w:rPr>
        <w:t>Мектепке бекітілген шағын ауданда тұратын білім алушыларды қабылдауды жалғастыру;</w:t>
      </w:r>
    </w:p>
    <w:p w:rsidR="005C1F1E" w:rsidRDefault="005C1F1E" w:rsidP="005C1F1E">
      <w:pPr>
        <w:pStyle w:val="a3"/>
        <w:numPr>
          <w:ilvl w:val="0"/>
          <w:numId w:val="16"/>
        </w:numPr>
        <w:jc w:val="both"/>
        <w:rPr>
          <w:sz w:val="28"/>
          <w:szCs w:val="28"/>
          <w:lang w:val="kk-KZ"/>
        </w:rPr>
      </w:pPr>
      <w:r>
        <w:rPr>
          <w:rFonts w:ascii="Times New Roman" w:hAnsi="Times New Roman" w:cs="Times New Roman"/>
          <w:sz w:val="28"/>
          <w:szCs w:val="28"/>
          <w:lang w:val="kk-KZ"/>
        </w:rPr>
        <w:t>Көрсетілетін мемлекеттік қызметті уақытында жүзеге асыру;</w:t>
      </w:r>
    </w:p>
    <w:p w:rsidR="005C1F1E" w:rsidRDefault="005C1F1E" w:rsidP="005C1F1E">
      <w:pPr>
        <w:jc w:val="both"/>
        <w:rPr>
          <w:sz w:val="28"/>
          <w:szCs w:val="28"/>
          <w:lang w:val="kk-KZ"/>
        </w:rPr>
      </w:pPr>
    </w:p>
    <w:p w:rsidR="005C1F1E" w:rsidRPr="00312847" w:rsidRDefault="005C1F1E" w:rsidP="005C1F1E">
      <w:pPr>
        <w:pStyle w:val="a3"/>
        <w:numPr>
          <w:ilvl w:val="1"/>
          <w:numId w:val="16"/>
        </w:numPr>
        <w:jc w:val="center"/>
        <w:rPr>
          <w:rFonts w:ascii="Times New Roman" w:hAnsi="Times New Roman" w:cs="Times New Roman"/>
          <w:b/>
          <w:sz w:val="28"/>
          <w:szCs w:val="28"/>
          <w:lang w:val="kk-KZ"/>
        </w:rPr>
      </w:pPr>
      <w:r w:rsidRPr="00312847">
        <w:rPr>
          <w:rFonts w:ascii="Times New Roman" w:hAnsi="Times New Roman" w:cs="Times New Roman"/>
          <w:b/>
          <w:sz w:val="28"/>
          <w:szCs w:val="28"/>
          <w:lang w:val="kk-KZ"/>
        </w:rPr>
        <w:t>Білім сапасының көрсеткіші</w:t>
      </w:r>
    </w:p>
    <w:p w:rsidR="0039462C" w:rsidRPr="0039462C" w:rsidRDefault="00BF7C33" w:rsidP="0039462C">
      <w:pPr>
        <w:spacing w:after="0" w:line="240" w:lineRule="auto"/>
        <w:ind w:firstLine="426"/>
        <w:jc w:val="both"/>
        <w:rPr>
          <w:bCs/>
          <w:sz w:val="28"/>
          <w:szCs w:val="28"/>
          <w:lang w:val="kk-KZ"/>
        </w:rPr>
      </w:pPr>
      <w:r w:rsidRPr="00BF7C33">
        <w:rPr>
          <w:rFonts w:eastAsia="Batang"/>
          <w:bCs/>
          <w:sz w:val="28"/>
          <w:szCs w:val="28"/>
          <w:lang w:val="kk-KZ" w:eastAsia="ko-KR"/>
        </w:rPr>
        <w:t>«Білім туралы» Қазақстан Республикасының заңына (2015ж.24.11 берілген өзгерістер мен толықтыруларымен),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жалпыға міндетті стандарттарын бекіту туралы» 2022 жылғы</w:t>
      </w:r>
      <w:r w:rsidRPr="00BF7C33">
        <w:rPr>
          <w:rFonts w:eastAsia="Batang"/>
          <w:b/>
          <w:bCs/>
          <w:sz w:val="28"/>
          <w:szCs w:val="28"/>
          <w:lang w:val="kk-KZ" w:eastAsia="ko-KR"/>
        </w:rPr>
        <w:t xml:space="preserve"> </w:t>
      </w:r>
      <w:r w:rsidRPr="00BF7C33">
        <w:rPr>
          <w:rFonts w:eastAsia="Batang"/>
          <w:bCs/>
          <w:sz w:val="28"/>
          <w:szCs w:val="28"/>
          <w:lang w:val="kk-KZ" w:eastAsia="ko-KR"/>
        </w:rPr>
        <w:t xml:space="preserve">03 тамызындағы № 348 бұйрығына, Қазақстан Республикасы оқу-ағарту министрлігінің  2024 жылдың 11 шілдесіндегі «Орта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 №174 бұйрығы;Қостанай облысы білім басқармасының 2024 жылдың 22 </w:t>
      </w:r>
      <w:r w:rsidRPr="00BF7C33">
        <w:rPr>
          <w:rFonts w:eastAsia="Batang"/>
          <w:bCs/>
          <w:sz w:val="28"/>
          <w:szCs w:val="28"/>
          <w:lang w:val="kk-KZ" w:eastAsia="ko-KR"/>
        </w:rPr>
        <w:lastRenderedPageBreak/>
        <w:t>шілдесіндегі «Қостанай облысы 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 №494 бұйрығы;Қостанай қаласы білім бөлімінің 2024 жылдың 30 шілдесіндегі «Қостанай қаласы орта білім беру ұйымдарында 2024-2025 оқу жылының басталу және аяқталу мерзімдерін, сондай-ақ білім алушыларды қорытынды аттестаттаудан өткізу мерзімдері</w:t>
      </w:r>
      <w:r w:rsidR="0039462C">
        <w:rPr>
          <w:rFonts w:eastAsia="Batang"/>
          <w:bCs/>
          <w:sz w:val="28"/>
          <w:szCs w:val="28"/>
          <w:lang w:val="kk-KZ" w:eastAsia="ko-KR"/>
        </w:rPr>
        <w:t>н айқындау туралы» №744 бұйрығы негізінде 2024</w:t>
      </w:r>
      <w:r w:rsidR="005C1F1E">
        <w:rPr>
          <w:rFonts w:eastAsia="Batang"/>
          <w:bCs/>
          <w:sz w:val="28"/>
          <w:szCs w:val="28"/>
          <w:lang w:val="kk-KZ" w:eastAsia="ko-KR"/>
        </w:rPr>
        <w:t>-202</w:t>
      </w:r>
      <w:r w:rsidR="0039462C">
        <w:rPr>
          <w:rFonts w:eastAsia="Batang"/>
          <w:bCs/>
          <w:sz w:val="28"/>
          <w:szCs w:val="28"/>
          <w:lang w:val="kk-KZ" w:eastAsia="ko-KR"/>
        </w:rPr>
        <w:t xml:space="preserve">5 оқу жылы 2025 жылдың 25 мамырында аяқталды. 2-4 </w:t>
      </w:r>
      <w:r w:rsidR="005C1F1E">
        <w:rPr>
          <w:rFonts w:eastAsia="Batang"/>
          <w:bCs/>
          <w:sz w:val="28"/>
          <w:szCs w:val="28"/>
          <w:lang w:val="kk-KZ" w:eastAsia="ko-KR"/>
        </w:rPr>
        <w:t>сыныптарының қорытынды бағасы жылдық б</w:t>
      </w:r>
      <w:r w:rsidR="0039462C">
        <w:rPr>
          <w:rFonts w:eastAsia="Batang"/>
          <w:bCs/>
          <w:sz w:val="28"/>
          <w:szCs w:val="28"/>
          <w:lang w:val="kk-KZ" w:eastAsia="ko-KR"/>
        </w:rPr>
        <w:t xml:space="preserve">ағаларының есебінде қорытынды баға қойылса, 5-8,10 сыныптары «Қазақ тілі» пәнінің аралық емтиханынан кейін, келесі сыныпқа ауыстырылды, 9 сынып </w:t>
      </w:r>
      <w:r w:rsidR="0039462C" w:rsidRPr="006F62CA">
        <w:rPr>
          <w:rFonts w:eastAsia="Batang"/>
          <w:bCs/>
          <w:sz w:val="28"/>
          <w:szCs w:val="28"/>
          <w:lang w:val="kk-KZ" w:eastAsia="ko-KR"/>
        </w:rPr>
        <w:t>білім а</w:t>
      </w:r>
      <w:r w:rsidR="0039462C">
        <w:rPr>
          <w:rFonts w:eastAsia="Batang"/>
          <w:bCs/>
          <w:sz w:val="28"/>
          <w:szCs w:val="28"/>
          <w:lang w:val="kk-KZ" w:eastAsia="ko-KR"/>
        </w:rPr>
        <w:t>лушылары 2025 жылдың 29 мамыры мен 10</w:t>
      </w:r>
      <w:r w:rsidR="0039462C" w:rsidRPr="006F62CA">
        <w:rPr>
          <w:rFonts w:eastAsia="Batang"/>
          <w:bCs/>
          <w:sz w:val="28"/>
          <w:szCs w:val="28"/>
          <w:lang w:val="kk-KZ" w:eastAsia="ko-KR"/>
        </w:rPr>
        <w:t xml:space="preserve"> маусым</w:t>
      </w:r>
      <w:r w:rsidR="0039462C">
        <w:rPr>
          <w:rFonts w:eastAsia="Batang"/>
          <w:bCs/>
          <w:sz w:val="28"/>
          <w:szCs w:val="28"/>
          <w:lang w:val="kk-KZ" w:eastAsia="ko-KR"/>
        </w:rPr>
        <w:t>ы</w:t>
      </w:r>
      <w:r w:rsidR="0039462C" w:rsidRPr="006F62CA">
        <w:rPr>
          <w:rFonts w:eastAsia="Batang"/>
          <w:bCs/>
          <w:sz w:val="28"/>
          <w:szCs w:val="28"/>
          <w:lang w:val="kk-KZ" w:eastAsia="ko-KR"/>
        </w:rPr>
        <w:t xml:space="preserve"> аралығында</w:t>
      </w:r>
      <w:r w:rsidR="0039462C">
        <w:rPr>
          <w:rFonts w:eastAsia="Batang"/>
          <w:bCs/>
          <w:sz w:val="28"/>
          <w:szCs w:val="28"/>
          <w:lang w:val="kk-KZ" w:eastAsia="ko-KR"/>
        </w:rPr>
        <w:t xml:space="preserve"> қорытынды аттестаттаудан өткізілді.</w:t>
      </w:r>
      <w:r w:rsidR="0039462C">
        <w:rPr>
          <w:bCs/>
          <w:sz w:val="28"/>
          <w:szCs w:val="28"/>
          <w:lang w:val="kk-KZ"/>
        </w:rPr>
        <w:t xml:space="preserve"> </w:t>
      </w:r>
      <w:r w:rsidR="0039462C">
        <w:rPr>
          <w:rFonts w:eastAsia="Batang"/>
          <w:bCs/>
          <w:sz w:val="28"/>
          <w:szCs w:val="28"/>
          <w:lang w:val="kk-KZ" w:eastAsia="ko-KR"/>
        </w:rPr>
        <w:t xml:space="preserve">11 сыныптың білім алушыларының </w:t>
      </w:r>
      <w:r w:rsidR="0039462C" w:rsidRPr="006F62CA">
        <w:rPr>
          <w:rFonts w:eastAsia="Batang"/>
          <w:bCs/>
          <w:sz w:val="28"/>
          <w:szCs w:val="28"/>
          <w:lang w:val="kk-KZ" w:eastAsia="ko-KR"/>
        </w:rPr>
        <w:t>мем</w:t>
      </w:r>
      <w:r w:rsidR="0039462C">
        <w:rPr>
          <w:rFonts w:eastAsia="Batang"/>
          <w:bCs/>
          <w:sz w:val="28"/>
          <w:szCs w:val="28"/>
          <w:lang w:val="kk-KZ" w:eastAsia="ko-KR"/>
        </w:rPr>
        <w:t>лекеттік емтихандары 2025 жылғы 30 мамыры мен 16 маусымы аралығында өткізді</w:t>
      </w:r>
      <w:r w:rsidR="0039462C" w:rsidRPr="006F62CA">
        <w:rPr>
          <w:rFonts w:eastAsia="Batang"/>
          <w:bCs/>
          <w:sz w:val="28"/>
          <w:szCs w:val="28"/>
          <w:lang w:val="kk-KZ" w:eastAsia="ko-KR"/>
        </w:rPr>
        <w:t xml:space="preserve">. </w:t>
      </w:r>
    </w:p>
    <w:p w:rsidR="005C1F1E" w:rsidRDefault="0039462C" w:rsidP="0039462C">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Білім сапасын алдағы оқу жылдарымен салыстыратын болсақ</w:t>
      </w:r>
      <w:r w:rsidR="005C1F1E">
        <w:rPr>
          <w:rFonts w:ascii="Times New Roman" w:eastAsia="Batang" w:hAnsi="Times New Roman"/>
          <w:bCs/>
          <w:sz w:val="28"/>
          <w:szCs w:val="28"/>
          <w:lang w:val="kk-KZ" w:eastAsia="ko-KR"/>
        </w:rPr>
        <w:t xml:space="preserve"> салыстыратын болсақ келесі көрсеткішіне тоқталды.</w:t>
      </w:r>
    </w:p>
    <w:p w:rsidR="005C1F1E" w:rsidRDefault="005C1F1E" w:rsidP="005C1F1E">
      <w:pPr>
        <w:pStyle w:val="a6"/>
        <w:ind w:left="720"/>
        <w:rPr>
          <w:rFonts w:ascii="Times New Roman" w:eastAsia="Batang" w:hAnsi="Times New Roman"/>
          <w:bCs/>
          <w:sz w:val="28"/>
          <w:szCs w:val="28"/>
          <w:lang w:val="kk-KZ" w:eastAsia="ko-KR"/>
        </w:rPr>
      </w:pPr>
    </w:p>
    <w:p w:rsidR="005C1F1E" w:rsidRDefault="005C1F1E" w:rsidP="005C1F1E">
      <w:pPr>
        <w:pStyle w:val="a6"/>
        <w:ind w:left="720"/>
        <w:jc w:val="right"/>
        <w:rPr>
          <w:i/>
          <w:sz w:val="28"/>
          <w:szCs w:val="28"/>
          <w:lang w:val="kk-KZ"/>
        </w:rPr>
      </w:pPr>
      <w:r>
        <w:rPr>
          <w:i/>
          <w:sz w:val="28"/>
          <w:szCs w:val="28"/>
          <w:lang w:val="kk-KZ"/>
        </w:rPr>
        <w:t>кесте №1</w:t>
      </w:r>
    </w:p>
    <w:p w:rsidR="00BF7C33" w:rsidRDefault="00BF7C33" w:rsidP="005C1F1E">
      <w:pPr>
        <w:pStyle w:val="a6"/>
        <w:ind w:left="720"/>
        <w:jc w:val="right"/>
        <w:rPr>
          <w:i/>
          <w:sz w:val="28"/>
          <w:szCs w:val="28"/>
          <w:lang w:val="kk-KZ"/>
        </w:rPr>
      </w:pPr>
    </w:p>
    <w:tbl>
      <w:tblPr>
        <w:tblW w:w="10155" w:type="dxa"/>
        <w:tblInd w:w="-719" w:type="dxa"/>
        <w:tblCellMar>
          <w:left w:w="0" w:type="dxa"/>
          <w:right w:w="0" w:type="dxa"/>
        </w:tblCellMar>
        <w:tblLook w:val="0600" w:firstRow="0" w:lastRow="0" w:firstColumn="0" w:lastColumn="0" w:noHBand="1" w:noVBand="1"/>
      </w:tblPr>
      <w:tblGrid>
        <w:gridCol w:w="1550"/>
        <w:gridCol w:w="1042"/>
        <w:gridCol w:w="561"/>
        <w:gridCol w:w="1271"/>
        <w:gridCol w:w="643"/>
        <w:gridCol w:w="1338"/>
        <w:gridCol w:w="1205"/>
        <w:gridCol w:w="907"/>
        <w:gridCol w:w="1009"/>
        <w:gridCol w:w="629"/>
      </w:tblGrid>
      <w:tr w:rsidR="00BF7C33" w:rsidRPr="00BF7C33" w:rsidTr="0039462C">
        <w:trPr>
          <w:trHeight w:val="75"/>
        </w:trPr>
        <w:tc>
          <w:tcPr>
            <w:tcW w:w="1610"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p>
        </w:tc>
        <w:tc>
          <w:tcPr>
            <w:tcW w:w="1042"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үздіктер</w:t>
            </w:r>
          </w:p>
        </w:tc>
        <w:tc>
          <w:tcPr>
            <w:tcW w:w="561"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p>
        </w:tc>
        <w:tc>
          <w:tcPr>
            <w:tcW w:w="1182"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екпінділер</w:t>
            </w:r>
          </w:p>
        </w:tc>
        <w:tc>
          <w:tcPr>
            <w:tcW w:w="650"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p>
        </w:tc>
        <w:tc>
          <w:tcPr>
            <w:tcW w:w="1338"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Оқушылар саны</w:t>
            </w:r>
          </w:p>
        </w:tc>
        <w:tc>
          <w:tcPr>
            <w:tcW w:w="1205"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 xml:space="preserve">                                                                                                                                                                                                                                                                                                                                                                                                                                                                                                                                                                                                                                                                                                                                                                                                                                                                                                                                                                                                                                                                                                                                                                                                                                                                                                                                                                                                                                                                                                                                                                                                                                                                                                                                                                                                                                                                                                                                                                                                                                                                                                                                                                                                                                                                                                                                                                                                                                                                                                                                                                                                                                                                                                                                                                                                                                                                                                                                                                                                                                                                                                                                                                                                                                                                                                                                                                                                                                                                                                                                                                                                                                                                                                                                                                                                                                                                                                                                                                                                                                                                                                                                                                                                                                                                                                                                                                                                                                                                                                                                                                                                            динамика                                                                                                                                                                                                                                                                                                                                                                                                                                                                                                                                                                                                                                                                                                                                                                                                                                                                                                                                                                                                                                                                                              </w:t>
            </w:r>
          </w:p>
        </w:tc>
        <w:tc>
          <w:tcPr>
            <w:tcW w:w="928"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сапа</w:t>
            </w:r>
          </w:p>
        </w:tc>
        <w:tc>
          <w:tcPr>
            <w:tcW w:w="1009"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үлгірімі</w:t>
            </w:r>
          </w:p>
        </w:tc>
        <w:tc>
          <w:tcPr>
            <w:tcW w:w="630"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BF7C33" w:rsidRPr="00BF7C33" w:rsidRDefault="00BF7C33" w:rsidP="00BF7C33">
            <w:pPr>
              <w:pStyle w:val="a6"/>
              <w:rPr>
                <w:rFonts w:ascii="Times New Roman" w:hAnsi="Times New Roman"/>
              </w:rPr>
            </w:pPr>
          </w:p>
        </w:tc>
      </w:tr>
      <w:tr w:rsidR="00BF7C33" w:rsidRPr="00BF7C33" w:rsidTr="0039462C">
        <w:trPr>
          <w:trHeight w:val="530"/>
        </w:trPr>
        <w:tc>
          <w:tcPr>
            <w:tcW w:w="1610"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b/>
                <w:bCs/>
                <w:lang w:val="kk-KZ"/>
              </w:rPr>
              <w:t>2020-2021 оқу жылы</w:t>
            </w:r>
          </w:p>
        </w:tc>
        <w:tc>
          <w:tcPr>
            <w:tcW w:w="1042"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50</w:t>
            </w:r>
          </w:p>
        </w:tc>
        <w:tc>
          <w:tcPr>
            <w:tcW w:w="561"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-22</w:t>
            </w:r>
          </w:p>
        </w:tc>
        <w:tc>
          <w:tcPr>
            <w:tcW w:w="1182"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239</w:t>
            </w:r>
          </w:p>
        </w:tc>
        <w:tc>
          <w:tcPr>
            <w:tcW w:w="650"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0</w:t>
            </w:r>
          </w:p>
        </w:tc>
        <w:tc>
          <w:tcPr>
            <w:tcW w:w="133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630</w:t>
            </w:r>
          </w:p>
        </w:tc>
        <w:tc>
          <w:tcPr>
            <w:tcW w:w="1205"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-52</w:t>
            </w:r>
          </w:p>
        </w:tc>
        <w:tc>
          <w:tcPr>
            <w:tcW w:w="92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51,1</w:t>
            </w:r>
          </w:p>
        </w:tc>
        <w:tc>
          <w:tcPr>
            <w:tcW w:w="100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100</w:t>
            </w:r>
          </w:p>
        </w:tc>
        <w:tc>
          <w:tcPr>
            <w:tcW w:w="630"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+5,5</w:t>
            </w:r>
          </w:p>
        </w:tc>
      </w:tr>
      <w:tr w:rsidR="00BF7C33" w:rsidRPr="00BF7C33" w:rsidTr="0039462C">
        <w:trPr>
          <w:trHeight w:val="810"/>
        </w:trPr>
        <w:tc>
          <w:tcPr>
            <w:tcW w:w="161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2021-2022 оқу жылы</w:t>
            </w:r>
          </w:p>
        </w:tc>
        <w:tc>
          <w:tcPr>
            <w:tcW w:w="104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52</w:t>
            </w:r>
          </w:p>
        </w:tc>
        <w:tc>
          <w:tcPr>
            <w:tcW w:w="561"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w:t>
            </w:r>
          </w:p>
        </w:tc>
        <w:tc>
          <w:tcPr>
            <w:tcW w:w="118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243</w:t>
            </w:r>
          </w:p>
        </w:tc>
        <w:tc>
          <w:tcPr>
            <w:tcW w:w="65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+4</w:t>
            </w:r>
          </w:p>
        </w:tc>
        <w:tc>
          <w:tcPr>
            <w:tcW w:w="133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646</w:t>
            </w:r>
          </w:p>
        </w:tc>
        <w:tc>
          <w:tcPr>
            <w:tcW w:w="120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+16</w:t>
            </w:r>
          </w:p>
        </w:tc>
        <w:tc>
          <w:tcPr>
            <w:tcW w:w="92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51,2</w:t>
            </w:r>
          </w:p>
        </w:tc>
        <w:tc>
          <w:tcPr>
            <w:tcW w:w="1009"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100</w:t>
            </w:r>
          </w:p>
        </w:tc>
        <w:tc>
          <w:tcPr>
            <w:tcW w:w="63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+0,1</w:t>
            </w:r>
          </w:p>
        </w:tc>
      </w:tr>
      <w:tr w:rsidR="00BF7C33" w:rsidRPr="00BF7C33" w:rsidTr="0039462C">
        <w:trPr>
          <w:trHeight w:val="810"/>
        </w:trPr>
        <w:tc>
          <w:tcPr>
            <w:tcW w:w="161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2022-2023 оқу жылы</w:t>
            </w:r>
          </w:p>
        </w:tc>
        <w:tc>
          <w:tcPr>
            <w:tcW w:w="104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48</w:t>
            </w:r>
          </w:p>
        </w:tc>
        <w:tc>
          <w:tcPr>
            <w:tcW w:w="561"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-4</w:t>
            </w:r>
          </w:p>
        </w:tc>
        <w:tc>
          <w:tcPr>
            <w:tcW w:w="118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240</w:t>
            </w:r>
          </w:p>
        </w:tc>
        <w:tc>
          <w:tcPr>
            <w:tcW w:w="65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-3</w:t>
            </w:r>
          </w:p>
        </w:tc>
        <w:tc>
          <w:tcPr>
            <w:tcW w:w="133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663</w:t>
            </w:r>
          </w:p>
        </w:tc>
        <w:tc>
          <w:tcPr>
            <w:tcW w:w="120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+17</w:t>
            </w:r>
          </w:p>
        </w:tc>
        <w:tc>
          <w:tcPr>
            <w:tcW w:w="92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50,8</w:t>
            </w:r>
          </w:p>
        </w:tc>
        <w:tc>
          <w:tcPr>
            <w:tcW w:w="1009"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100</w:t>
            </w:r>
          </w:p>
        </w:tc>
        <w:tc>
          <w:tcPr>
            <w:tcW w:w="63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-0,4</w:t>
            </w:r>
          </w:p>
        </w:tc>
      </w:tr>
      <w:tr w:rsidR="00BF7C33" w:rsidRPr="00BF7C33" w:rsidTr="0039462C">
        <w:trPr>
          <w:trHeight w:val="810"/>
        </w:trPr>
        <w:tc>
          <w:tcPr>
            <w:tcW w:w="161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2023-2024 оқу жылы</w:t>
            </w:r>
          </w:p>
        </w:tc>
        <w:tc>
          <w:tcPr>
            <w:tcW w:w="104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63</w:t>
            </w:r>
          </w:p>
        </w:tc>
        <w:tc>
          <w:tcPr>
            <w:tcW w:w="561"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+15</w:t>
            </w:r>
          </w:p>
        </w:tc>
        <w:tc>
          <w:tcPr>
            <w:tcW w:w="118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316</w:t>
            </w:r>
          </w:p>
        </w:tc>
        <w:tc>
          <w:tcPr>
            <w:tcW w:w="65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+76</w:t>
            </w:r>
          </w:p>
        </w:tc>
        <w:tc>
          <w:tcPr>
            <w:tcW w:w="133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729</w:t>
            </w:r>
          </w:p>
        </w:tc>
        <w:tc>
          <w:tcPr>
            <w:tcW w:w="120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+66</w:t>
            </w:r>
          </w:p>
        </w:tc>
        <w:tc>
          <w:tcPr>
            <w:tcW w:w="92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56,9</w:t>
            </w:r>
          </w:p>
        </w:tc>
        <w:tc>
          <w:tcPr>
            <w:tcW w:w="1009"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100</w:t>
            </w:r>
          </w:p>
        </w:tc>
        <w:tc>
          <w:tcPr>
            <w:tcW w:w="63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hideMark/>
          </w:tcPr>
          <w:p w:rsidR="00BF7C33" w:rsidRPr="00BF7C33" w:rsidRDefault="00BF7C33" w:rsidP="00BF7C33">
            <w:pPr>
              <w:pStyle w:val="a6"/>
              <w:rPr>
                <w:rFonts w:ascii="Times New Roman" w:hAnsi="Times New Roman"/>
              </w:rPr>
            </w:pPr>
            <w:r w:rsidRPr="00BF7C33">
              <w:rPr>
                <w:rFonts w:ascii="Times New Roman" w:hAnsi="Times New Roman"/>
                <w:lang w:val="kk-KZ"/>
              </w:rPr>
              <w:t>+6,1</w:t>
            </w:r>
          </w:p>
        </w:tc>
      </w:tr>
      <w:tr w:rsidR="0039462C" w:rsidRPr="00BF7C33" w:rsidTr="0039462C">
        <w:trPr>
          <w:trHeight w:val="810"/>
        </w:trPr>
        <w:tc>
          <w:tcPr>
            <w:tcW w:w="161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2024-2025 оқу жылы</w:t>
            </w:r>
          </w:p>
        </w:tc>
        <w:tc>
          <w:tcPr>
            <w:tcW w:w="104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44</w:t>
            </w:r>
          </w:p>
        </w:tc>
        <w:tc>
          <w:tcPr>
            <w:tcW w:w="561"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-19</w:t>
            </w:r>
          </w:p>
        </w:tc>
        <w:tc>
          <w:tcPr>
            <w:tcW w:w="1182"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208</w:t>
            </w:r>
          </w:p>
        </w:tc>
        <w:tc>
          <w:tcPr>
            <w:tcW w:w="65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-108</w:t>
            </w:r>
          </w:p>
        </w:tc>
        <w:tc>
          <w:tcPr>
            <w:tcW w:w="133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503</w:t>
            </w:r>
          </w:p>
        </w:tc>
        <w:tc>
          <w:tcPr>
            <w:tcW w:w="120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-226</w:t>
            </w:r>
          </w:p>
        </w:tc>
        <w:tc>
          <w:tcPr>
            <w:tcW w:w="92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55,1</w:t>
            </w:r>
          </w:p>
        </w:tc>
        <w:tc>
          <w:tcPr>
            <w:tcW w:w="1009"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100</w:t>
            </w:r>
          </w:p>
        </w:tc>
        <w:tc>
          <w:tcPr>
            <w:tcW w:w="630"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8" w:type="dxa"/>
              <w:bottom w:w="0" w:type="dxa"/>
              <w:right w:w="108" w:type="dxa"/>
            </w:tcMar>
          </w:tcPr>
          <w:p w:rsidR="0039462C" w:rsidRPr="00BF7C33" w:rsidRDefault="0039462C" w:rsidP="00BF7C33">
            <w:pPr>
              <w:pStyle w:val="a6"/>
              <w:rPr>
                <w:rFonts w:ascii="Times New Roman" w:hAnsi="Times New Roman"/>
                <w:lang w:val="kk-KZ"/>
              </w:rPr>
            </w:pPr>
            <w:r>
              <w:rPr>
                <w:rFonts w:ascii="Times New Roman" w:hAnsi="Times New Roman"/>
                <w:lang w:val="kk-KZ"/>
              </w:rPr>
              <w:t>-1,8</w:t>
            </w:r>
          </w:p>
        </w:tc>
      </w:tr>
    </w:tbl>
    <w:p w:rsidR="00BF7C33" w:rsidRDefault="00BF7C33" w:rsidP="0039462C">
      <w:pPr>
        <w:pStyle w:val="a6"/>
        <w:rPr>
          <w:i/>
          <w:sz w:val="28"/>
          <w:szCs w:val="28"/>
          <w:lang w:val="kk-KZ"/>
        </w:rPr>
      </w:pPr>
    </w:p>
    <w:p w:rsidR="0039462C" w:rsidRPr="0039462C" w:rsidRDefault="00574A26" w:rsidP="0039462C">
      <w:pPr>
        <w:pStyle w:val="a6"/>
        <w:rPr>
          <w:rFonts w:ascii="Times New Roman" w:eastAsia="Batang" w:hAnsi="Times New Roman"/>
          <w:bCs/>
          <w:sz w:val="28"/>
          <w:szCs w:val="28"/>
          <w:lang w:val="kk-KZ" w:eastAsia="ko-KR"/>
        </w:rPr>
      </w:pPr>
      <w:r>
        <w:rPr>
          <w:rFonts w:ascii="Times New Roman" w:hAnsi="Times New Roman"/>
          <w:sz w:val="28"/>
          <w:szCs w:val="28"/>
          <w:lang w:val="kk-KZ"/>
        </w:rPr>
        <w:t xml:space="preserve">2025 жылдың 10 қаңтарында Қостанай облысы әкімдігі білім басқармасының «Қостанай қаласы білім бөлімі №31 жалпы білім беретін мектебі» КММ ашылуына байланысты 1-11 сынып аралығында 317 білім алушы жаңадан ашылған мектепке ауысып кетуіне байланысты үздік, екпінді білім алушыларымыздың саны азайып қалды. </w:t>
      </w:r>
    </w:p>
    <w:p w:rsidR="005C1F1E" w:rsidRDefault="005C1F1E" w:rsidP="005C1F1E">
      <w:pPr>
        <w:jc w:val="both"/>
        <w:rPr>
          <w:sz w:val="28"/>
          <w:szCs w:val="28"/>
          <w:lang w:val="kk-KZ" w:eastAsia="ru-RU"/>
        </w:rPr>
      </w:pPr>
      <w:r>
        <w:rPr>
          <w:sz w:val="28"/>
          <w:szCs w:val="28"/>
          <w:lang w:val="kk-KZ" w:eastAsia="ru-RU"/>
        </w:rPr>
        <w:t xml:space="preserve">  Жалпы сынып бойынша білім сапасының деңгейіне тоқтала кетеміз.</w:t>
      </w:r>
    </w:p>
    <w:p w:rsidR="005C1F1E" w:rsidRDefault="005C1F1E" w:rsidP="005C1F1E">
      <w:pPr>
        <w:jc w:val="right"/>
        <w:rPr>
          <w:sz w:val="28"/>
          <w:szCs w:val="28"/>
          <w:lang w:val="kk-KZ" w:eastAsia="ru-RU"/>
        </w:rPr>
      </w:pPr>
      <w:r>
        <w:rPr>
          <w:sz w:val="28"/>
          <w:szCs w:val="28"/>
          <w:lang w:val="kk-KZ" w:eastAsia="ru-RU"/>
        </w:rPr>
        <w:t xml:space="preserve">   </w:t>
      </w:r>
      <w:r>
        <w:rPr>
          <w:i/>
          <w:sz w:val="28"/>
          <w:szCs w:val="28"/>
          <w:lang w:val="kk-KZ"/>
        </w:rPr>
        <w:t>кесте №2</w:t>
      </w:r>
    </w:p>
    <w:tbl>
      <w:tblPr>
        <w:tblW w:w="6876" w:type="dxa"/>
        <w:tblInd w:w="-10" w:type="dxa"/>
        <w:tblCellMar>
          <w:left w:w="0" w:type="dxa"/>
          <w:right w:w="0" w:type="dxa"/>
        </w:tblCellMar>
        <w:tblLook w:val="0600" w:firstRow="0" w:lastRow="0" w:firstColumn="0" w:lastColumn="0" w:noHBand="1" w:noVBand="1"/>
      </w:tblPr>
      <w:tblGrid>
        <w:gridCol w:w="1998"/>
        <w:gridCol w:w="852"/>
        <w:gridCol w:w="721"/>
        <w:gridCol w:w="982"/>
        <w:gridCol w:w="738"/>
        <w:gridCol w:w="864"/>
        <w:gridCol w:w="721"/>
      </w:tblGrid>
      <w:tr w:rsidR="00574A26" w:rsidRPr="00574A26" w:rsidTr="00574A26">
        <w:trPr>
          <w:trHeight w:val="391"/>
        </w:trPr>
        <w:tc>
          <w:tcPr>
            <w:tcW w:w="19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p>
        </w:tc>
        <w:tc>
          <w:tcPr>
            <w:tcW w:w="157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2сынып</w:t>
            </w:r>
          </w:p>
        </w:tc>
        <w:tc>
          <w:tcPr>
            <w:tcW w:w="17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3сынып</w:t>
            </w:r>
          </w:p>
        </w:tc>
        <w:tc>
          <w:tcPr>
            <w:tcW w:w="15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4сынып</w:t>
            </w:r>
          </w:p>
        </w:tc>
      </w:tr>
      <w:tr w:rsidR="00574A26" w:rsidRPr="00574A26" w:rsidTr="00574A26">
        <w:trPr>
          <w:trHeight w:val="249"/>
        </w:trPr>
        <w:tc>
          <w:tcPr>
            <w:tcW w:w="1998"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p>
        </w:tc>
        <w:tc>
          <w:tcPr>
            <w:tcW w:w="852"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сапа</w:t>
            </w:r>
          </w:p>
        </w:tc>
        <w:tc>
          <w:tcPr>
            <w:tcW w:w="721"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үлг</w:t>
            </w:r>
          </w:p>
        </w:tc>
        <w:tc>
          <w:tcPr>
            <w:tcW w:w="982"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сапа</w:t>
            </w:r>
          </w:p>
        </w:tc>
        <w:tc>
          <w:tcPr>
            <w:tcW w:w="738"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үлг</w:t>
            </w:r>
          </w:p>
        </w:tc>
        <w:tc>
          <w:tcPr>
            <w:tcW w:w="864"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сапа</w:t>
            </w:r>
          </w:p>
        </w:tc>
        <w:tc>
          <w:tcPr>
            <w:tcW w:w="721" w:type="dxa"/>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үлг</w:t>
            </w:r>
          </w:p>
        </w:tc>
      </w:tr>
      <w:tr w:rsidR="00574A26" w:rsidRPr="00574A26" w:rsidTr="00574A26">
        <w:trPr>
          <w:trHeight w:val="239"/>
        </w:trPr>
        <w:tc>
          <w:tcPr>
            <w:tcW w:w="1998"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lastRenderedPageBreak/>
              <w:t>2020-2021</w:t>
            </w:r>
          </w:p>
        </w:tc>
        <w:tc>
          <w:tcPr>
            <w:tcW w:w="852" w:type="dxa"/>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61,1</w:t>
            </w:r>
          </w:p>
        </w:tc>
        <w:tc>
          <w:tcPr>
            <w:tcW w:w="721" w:type="dxa"/>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c>
          <w:tcPr>
            <w:tcW w:w="982" w:type="dxa"/>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66,2</w:t>
            </w:r>
          </w:p>
        </w:tc>
        <w:tc>
          <w:tcPr>
            <w:tcW w:w="738" w:type="dxa"/>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c>
          <w:tcPr>
            <w:tcW w:w="864" w:type="dxa"/>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45,7</w:t>
            </w:r>
          </w:p>
        </w:tc>
        <w:tc>
          <w:tcPr>
            <w:tcW w:w="721" w:type="dxa"/>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r>
      <w:tr w:rsidR="00574A26" w:rsidRPr="00574A26" w:rsidTr="00574A26">
        <w:trPr>
          <w:trHeight w:val="223"/>
        </w:trPr>
        <w:tc>
          <w:tcPr>
            <w:tcW w:w="1998" w:type="dxa"/>
            <w:tcBorders>
              <w:top w:val="single" w:sz="8" w:space="0" w:color="000000"/>
              <w:left w:val="single" w:sz="8" w:space="0" w:color="000000"/>
              <w:bottom w:val="single" w:sz="8" w:space="0" w:color="000000"/>
              <w:right w:val="single" w:sz="12"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2021-2022</w:t>
            </w:r>
          </w:p>
        </w:tc>
        <w:tc>
          <w:tcPr>
            <w:tcW w:w="85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61,6</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c>
          <w:tcPr>
            <w:tcW w:w="98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53,8</w:t>
            </w:r>
          </w:p>
        </w:tc>
        <w:tc>
          <w:tcPr>
            <w:tcW w:w="738"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c>
          <w:tcPr>
            <w:tcW w:w="864"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65,2</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r>
      <w:tr w:rsidR="00574A26" w:rsidRPr="00574A26" w:rsidTr="00574A26">
        <w:trPr>
          <w:trHeight w:val="228"/>
        </w:trPr>
        <w:tc>
          <w:tcPr>
            <w:tcW w:w="1998" w:type="dxa"/>
            <w:tcBorders>
              <w:top w:val="single" w:sz="8" w:space="0" w:color="000000"/>
              <w:left w:val="single" w:sz="8" w:space="0" w:color="000000"/>
              <w:bottom w:val="single" w:sz="8" w:space="0" w:color="000000"/>
              <w:right w:val="single" w:sz="12"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2022-2023</w:t>
            </w:r>
          </w:p>
        </w:tc>
        <w:tc>
          <w:tcPr>
            <w:tcW w:w="85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53,6</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c>
          <w:tcPr>
            <w:tcW w:w="98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65</w:t>
            </w:r>
          </w:p>
        </w:tc>
        <w:tc>
          <w:tcPr>
            <w:tcW w:w="738"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c>
          <w:tcPr>
            <w:tcW w:w="864"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54,9</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100</w:t>
            </w:r>
          </w:p>
        </w:tc>
      </w:tr>
      <w:tr w:rsidR="00574A26" w:rsidRPr="00574A26" w:rsidTr="00574A26">
        <w:trPr>
          <w:trHeight w:val="228"/>
        </w:trPr>
        <w:tc>
          <w:tcPr>
            <w:tcW w:w="1998" w:type="dxa"/>
            <w:tcBorders>
              <w:top w:val="single" w:sz="8" w:space="0" w:color="000000"/>
              <w:left w:val="single" w:sz="8" w:space="0" w:color="000000"/>
              <w:bottom w:val="single" w:sz="8" w:space="0" w:color="000000"/>
              <w:right w:val="single" w:sz="12"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2023-2024</w:t>
            </w:r>
          </w:p>
        </w:tc>
        <w:tc>
          <w:tcPr>
            <w:tcW w:w="85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60,9</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100</w:t>
            </w:r>
          </w:p>
        </w:tc>
        <w:tc>
          <w:tcPr>
            <w:tcW w:w="98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55,8</w:t>
            </w:r>
          </w:p>
        </w:tc>
        <w:tc>
          <w:tcPr>
            <w:tcW w:w="738"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100</w:t>
            </w:r>
          </w:p>
        </w:tc>
        <w:tc>
          <w:tcPr>
            <w:tcW w:w="864"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72,4</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100</w:t>
            </w:r>
          </w:p>
        </w:tc>
      </w:tr>
      <w:tr w:rsidR="00574A26" w:rsidRPr="00574A26" w:rsidTr="00574A26">
        <w:trPr>
          <w:trHeight w:val="228"/>
        </w:trPr>
        <w:tc>
          <w:tcPr>
            <w:tcW w:w="1998" w:type="dxa"/>
            <w:tcBorders>
              <w:top w:val="single" w:sz="8" w:space="0" w:color="000000"/>
              <w:left w:val="single" w:sz="8" w:space="0" w:color="000000"/>
              <w:bottom w:val="single" w:sz="8" w:space="0" w:color="000000"/>
              <w:right w:val="single" w:sz="12"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2024-2025</w:t>
            </w:r>
          </w:p>
        </w:tc>
        <w:tc>
          <w:tcPr>
            <w:tcW w:w="85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59,4</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100</w:t>
            </w:r>
          </w:p>
        </w:tc>
        <w:tc>
          <w:tcPr>
            <w:tcW w:w="982"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52,1</w:t>
            </w:r>
          </w:p>
        </w:tc>
        <w:tc>
          <w:tcPr>
            <w:tcW w:w="738"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100</w:t>
            </w:r>
          </w:p>
        </w:tc>
        <w:tc>
          <w:tcPr>
            <w:tcW w:w="864"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47,6</w:t>
            </w:r>
          </w:p>
        </w:tc>
        <w:tc>
          <w:tcPr>
            <w:tcW w:w="721" w:type="dxa"/>
            <w:tcBorders>
              <w:top w:val="single" w:sz="8" w:space="0" w:color="000000"/>
              <w:left w:val="single" w:sz="8" w:space="0" w:color="000000"/>
              <w:bottom w:val="single" w:sz="8" w:space="0" w:color="000000"/>
              <w:right w:val="single" w:sz="8" w:space="0" w:color="000000"/>
            </w:tcBorders>
            <w:shd w:val="clear" w:color="auto" w:fill="E5B8B7"/>
            <w:tcMar>
              <w:top w:w="15" w:type="dxa"/>
              <w:left w:w="108" w:type="dxa"/>
              <w:bottom w:w="0" w:type="dxa"/>
              <w:right w:w="108" w:type="dxa"/>
            </w:tcMar>
          </w:tcPr>
          <w:p w:rsidR="00574A26" w:rsidRPr="00574A26" w:rsidRDefault="00574A26" w:rsidP="00574A26">
            <w:pPr>
              <w:pStyle w:val="a6"/>
              <w:rPr>
                <w:rFonts w:ascii="Times New Roman" w:hAnsi="Times New Roman"/>
                <w:lang w:val="kk-KZ" w:eastAsia="ru-RU"/>
              </w:rPr>
            </w:pPr>
            <w:r>
              <w:rPr>
                <w:rFonts w:ascii="Times New Roman" w:hAnsi="Times New Roman"/>
                <w:lang w:val="kk-KZ" w:eastAsia="ru-RU"/>
              </w:rPr>
              <w:t>100</w:t>
            </w:r>
          </w:p>
        </w:tc>
      </w:tr>
      <w:tr w:rsidR="00574A26" w:rsidRPr="00574A26" w:rsidTr="00574A26">
        <w:trPr>
          <w:trHeight w:val="217"/>
        </w:trPr>
        <w:tc>
          <w:tcPr>
            <w:tcW w:w="1998" w:type="dxa"/>
            <w:tcBorders>
              <w:top w:val="single" w:sz="8" w:space="0" w:color="000000"/>
              <w:left w:val="single" w:sz="8" w:space="0" w:color="000000"/>
              <w:bottom w:val="single" w:sz="8" w:space="0" w:color="000000"/>
              <w:right w:val="single" w:sz="12" w:space="0" w:color="000000"/>
            </w:tcBorders>
            <w:shd w:val="clear" w:color="auto" w:fill="FABF8F"/>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динамика</w:t>
            </w:r>
          </w:p>
        </w:tc>
        <w:tc>
          <w:tcPr>
            <w:tcW w:w="852"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hideMark/>
          </w:tcPr>
          <w:p w:rsidR="00574A26" w:rsidRPr="003A167B" w:rsidRDefault="003A167B" w:rsidP="00574A26">
            <w:pPr>
              <w:pStyle w:val="a6"/>
              <w:rPr>
                <w:rFonts w:ascii="Times New Roman" w:hAnsi="Times New Roman"/>
                <w:lang w:val="kk-KZ" w:eastAsia="ru-RU"/>
              </w:rPr>
            </w:pPr>
            <w:r>
              <w:rPr>
                <w:rFonts w:ascii="Times New Roman" w:hAnsi="Times New Roman"/>
                <w:lang w:eastAsia="ru-RU"/>
              </w:rPr>
              <w:t>-</w:t>
            </w:r>
            <w:r>
              <w:rPr>
                <w:rFonts w:ascii="Times New Roman" w:hAnsi="Times New Roman"/>
                <w:lang w:val="kk-KZ" w:eastAsia="ru-RU"/>
              </w:rPr>
              <w:t>1,5</w:t>
            </w:r>
          </w:p>
        </w:tc>
        <w:tc>
          <w:tcPr>
            <w:tcW w:w="721"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w:t>
            </w:r>
          </w:p>
        </w:tc>
        <w:tc>
          <w:tcPr>
            <w:tcW w:w="982"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hideMark/>
          </w:tcPr>
          <w:p w:rsidR="00574A26" w:rsidRPr="003A167B" w:rsidRDefault="003A167B" w:rsidP="00574A26">
            <w:pPr>
              <w:pStyle w:val="a6"/>
              <w:rPr>
                <w:rFonts w:ascii="Times New Roman" w:hAnsi="Times New Roman"/>
                <w:lang w:val="kk-KZ" w:eastAsia="ru-RU"/>
              </w:rPr>
            </w:pPr>
            <w:r>
              <w:rPr>
                <w:rFonts w:ascii="Times New Roman" w:hAnsi="Times New Roman"/>
                <w:lang w:val="kk-KZ" w:eastAsia="ru-RU"/>
              </w:rPr>
              <w:t>-3,7</w:t>
            </w:r>
          </w:p>
        </w:tc>
        <w:tc>
          <w:tcPr>
            <w:tcW w:w="738"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w:t>
            </w:r>
          </w:p>
        </w:tc>
        <w:tc>
          <w:tcPr>
            <w:tcW w:w="864"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hideMark/>
          </w:tcPr>
          <w:p w:rsidR="00574A26" w:rsidRPr="003A167B" w:rsidRDefault="003A167B" w:rsidP="00574A26">
            <w:pPr>
              <w:pStyle w:val="a6"/>
              <w:rPr>
                <w:rFonts w:ascii="Times New Roman" w:hAnsi="Times New Roman"/>
                <w:lang w:val="kk-KZ" w:eastAsia="ru-RU"/>
              </w:rPr>
            </w:pPr>
            <w:r>
              <w:rPr>
                <w:rFonts w:ascii="Times New Roman" w:hAnsi="Times New Roman"/>
                <w:lang w:eastAsia="ru-RU"/>
              </w:rPr>
              <w:t>-</w:t>
            </w:r>
            <w:r>
              <w:rPr>
                <w:rFonts w:ascii="Times New Roman" w:hAnsi="Times New Roman"/>
                <w:lang w:val="kk-KZ" w:eastAsia="ru-RU"/>
              </w:rPr>
              <w:t>24,8</w:t>
            </w:r>
          </w:p>
        </w:tc>
        <w:tc>
          <w:tcPr>
            <w:tcW w:w="721"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hideMark/>
          </w:tcPr>
          <w:p w:rsidR="00574A26" w:rsidRPr="00574A26" w:rsidRDefault="00574A26" w:rsidP="00574A26">
            <w:pPr>
              <w:pStyle w:val="a6"/>
              <w:rPr>
                <w:rFonts w:ascii="Times New Roman" w:hAnsi="Times New Roman"/>
                <w:lang w:eastAsia="ru-RU"/>
              </w:rPr>
            </w:pPr>
            <w:r w:rsidRPr="00574A26">
              <w:rPr>
                <w:rFonts w:ascii="Times New Roman" w:hAnsi="Times New Roman"/>
                <w:lang w:eastAsia="ru-RU"/>
              </w:rPr>
              <w:t>-</w:t>
            </w:r>
          </w:p>
        </w:tc>
      </w:tr>
    </w:tbl>
    <w:p w:rsidR="005C1F1E" w:rsidRDefault="005C1F1E" w:rsidP="005C1F1E">
      <w:pPr>
        <w:jc w:val="both"/>
        <w:rPr>
          <w:sz w:val="28"/>
          <w:szCs w:val="28"/>
          <w:lang w:val="kk-KZ" w:eastAsia="ru-RU"/>
        </w:rPr>
      </w:pPr>
    </w:p>
    <w:tbl>
      <w:tblPr>
        <w:tblW w:w="9488" w:type="dxa"/>
        <w:tblCellMar>
          <w:left w:w="0" w:type="dxa"/>
          <w:right w:w="0" w:type="dxa"/>
        </w:tblCellMar>
        <w:tblLook w:val="0600" w:firstRow="0" w:lastRow="0" w:firstColumn="0" w:lastColumn="0" w:noHBand="1" w:noVBand="1"/>
      </w:tblPr>
      <w:tblGrid>
        <w:gridCol w:w="1119"/>
        <w:gridCol w:w="621"/>
        <w:gridCol w:w="559"/>
        <w:gridCol w:w="595"/>
        <w:gridCol w:w="558"/>
        <w:gridCol w:w="610"/>
        <w:gridCol w:w="558"/>
        <w:gridCol w:w="595"/>
        <w:gridCol w:w="558"/>
        <w:gridCol w:w="610"/>
        <w:gridCol w:w="558"/>
        <w:gridCol w:w="610"/>
        <w:gridCol w:w="558"/>
        <w:gridCol w:w="720"/>
        <w:gridCol w:w="659"/>
      </w:tblGrid>
      <w:tr w:rsidR="005C1F1E" w:rsidRPr="003A167B" w:rsidTr="003A167B">
        <w:trPr>
          <w:trHeight w:val="337"/>
        </w:trPr>
        <w:tc>
          <w:tcPr>
            <w:tcW w:w="1118" w:type="dxa"/>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p>
        </w:tc>
        <w:tc>
          <w:tcPr>
            <w:tcW w:w="1193"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5 сынып</w:t>
            </w:r>
          </w:p>
        </w:tc>
        <w:tc>
          <w:tcPr>
            <w:tcW w:w="1163"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6 сынып</w:t>
            </w:r>
          </w:p>
        </w:tc>
        <w:tc>
          <w:tcPr>
            <w:tcW w:w="1163"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7сынып</w:t>
            </w:r>
          </w:p>
        </w:tc>
        <w:tc>
          <w:tcPr>
            <w:tcW w:w="1163"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8сынып</w:t>
            </w:r>
          </w:p>
        </w:tc>
        <w:tc>
          <w:tcPr>
            <w:tcW w:w="1186"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9 сынып</w:t>
            </w:r>
          </w:p>
        </w:tc>
        <w:tc>
          <w:tcPr>
            <w:tcW w:w="1186"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10 сынып</w:t>
            </w:r>
          </w:p>
        </w:tc>
        <w:tc>
          <w:tcPr>
            <w:tcW w:w="1316" w:type="dxa"/>
            <w:gridSpan w:val="2"/>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11 сынып</w:t>
            </w:r>
          </w:p>
        </w:tc>
      </w:tr>
      <w:tr w:rsidR="000E54B6" w:rsidRPr="003A167B" w:rsidTr="003A167B">
        <w:trPr>
          <w:trHeight w:val="526"/>
        </w:trPr>
        <w:tc>
          <w:tcPr>
            <w:tcW w:w="111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p>
        </w:tc>
        <w:tc>
          <w:tcPr>
            <w:tcW w:w="625"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56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c>
          <w:tcPr>
            <w:tcW w:w="595"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56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c>
          <w:tcPr>
            <w:tcW w:w="595"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56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c>
          <w:tcPr>
            <w:tcW w:w="595"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56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c>
          <w:tcPr>
            <w:tcW w:w="61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56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c>
          <w:tcPr>
            <w:tcW w:w="61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568"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c>
          <w:tcPr>
            <w:tcW w:w="595"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сапа</w:t>
            </w:r>
          </w:p>
        </w:tc>
        <w:tc>
          <w:tcPr>
            <w:tcW w:w="721" w:type="dxa"/>
            <w:tcBorders>
              <w:top w:val="single" w:sz="8" w:space="0" w:color="000000"/>
              <w:left w:val="single" w:sz="8" w:space="0" w:color="000000"/>
              <w:bottom w:val="single" w:sz="12" w:space="0" w:color="000000"/>
              <w:right w:val="single" w:sz="8" w:space="0" w:color="000000"/>
            </w:tcBorders>
            <w:tcMar>
              <w:top w:w="15" w:type="dxa"/>
              <w:left w:w="105" w:type="dxa"/>
              <w:bottom w:w="0" w:type="dxa"/>
              <w:right w:w="105" w:type="dxa"/>
            </w:tcMar>
            <w:textDirection w:val="btL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үлг</w:t>
            </w:r>
          </w:p>
        </w:tc>
      </w:tr>
      <w:tr w:rsidR="000E54B6" w:rsidRPr="003A167B" w:rsidTr="003A167B">
        <w:trPr>
          <w:trHeight w:val="524"/>
        </w:trPr>
        <w:tc>
          <w:tcPr>
            <w:tcW w:w="1118" w:type="dxa"/>
            <w:tcBorders>
              <w:top w:val="single" w:sz="12" w:space="0" w:color="000000"/>
              <w:left w:val="single" w:sz="8" w:space="0" w:color="000000"/>
              <w:bottom w:val="single" w:sz="12" w:space="0" w:color="000000"/>
              <w:right w:val="single" w:sz="12" w:space="0" w:color="000000"/>
            </w:tcBorders>
            <w:shd w:val="clear" w:color="auto" w:fill="C6D9F1"/>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 xml:space="preserve">2020-2021 </w:t>
            </w:r>
          </w:p>
        </w:tc>
        <w:tc>
          <w:tcPr>
            <w:tcW w:w="625" w:type="dxa"/>
            <w:tcBorders>
              <w:top w:val="single" w:sz="12" w:space="0" w:color="000000"/>
              <w:left w:val="single" w:sz="12"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50</w:t>
            </w:r>
          </w:p>
        </w:tc>
        <w:tc>
          <w:tcPr>
            <w:tcW w:w="56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38,9</w:t>
            </w:r>
          </w:p>
        </w:tc>
        <w:tc>
          <w:tcPr>
            <w:tcW w:w="56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54,9</w:t>
            </w:r>
          </w:p>
        </w:tc>
        <w:tc>
          <w:tcPr>
            <w:tcW w:w="56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32,7</w:t>
            </w:r>
          </w:p>
        </w:tc>
        <w:tc>
          <w:tcPr>
            <w:tcW w:w="56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61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44,4</w:t>
            </w:r>
          </w:p>
        </w:tc>
        <w:tc>
          <w:tcPr>
            <w:tcW w:w="56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61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63,1</w:t>
            </w:r>
          </w:p>
        </w:tc>
        <w:tc>
          <w:tcPr>
            <w:tcW w:w="568"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50</w:t>
            </w:r>
          </w:p>
        </w:tc>
        <w:tc>
          <w:tcPr>
            <w:tcW w:w="721"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r>
      <w:tr w:rsidR="000E54B6" w:rsidRPr="003A167B" w:rsidTr="003A167B">
        <w:trPr>
          <w:trHeight w:val="376"/>
        </w:trPr>
        <w:tc>
          <w:tcPr>
            <w:tcW w:w="1118" w:type="dxa"/>
            <w:tcBorders>
              <w:top w:val="single" w:sz="12" w:space="0" w:color="000000"/>
              <w:left w:val="single" w:sz="8" w:space="0" w:color="000000"/>
              <w:bottom w:val="single" w:sz="12" w:space="0" w:color="000000"/>
              <w:right w:val="single" w:sz="12" w:space="0" w:color="000000"/>
            </w:tcBorders>
            <w:shd w:val="clear" w:color="auto" w:fill="E5B8B7"/>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 xml:space="preserve">2021-2022 </w:t>
            </w:r>
          </w:p>
        </w:tc>
        <w:tc>
          <w:tcPr>
            <w:tcW w:w="625" w:type="dxa"/>
            <w:tcBorders>
              <w:top w:val="single" w:sz="12" w:space="0" w:color="000000"/>
              <w:left w:val="single" w:sz="12"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47,2</w:t>
            </w:r>
          </w:p>
        </w:tc>
        <w:tc>
          <w:tcPr>
            <w:tcW w:w="56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54</w:t>
            </w:r>
          </w:p>
        </w:tc>
        <w:tc>
          <w:tcPr>
            <w:tcW w:w="56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35,1</w:t>
            </w:r>
          </w:p>
        </w:tc>
        <w:tc>
          <w:tcPr>
            <w:tcW w:w="56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47,9</w:t>
            </w:r>
          </w:p>
        </w:tc>
        <w:tc>
          <w:tcPr>
            <w:tcW w:w="56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61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31,5</w:t>
            </w:r>
          </w:p>
        </w:tc>
        <w:tc>
          <w:tcPr>
            <w:tcW w:w="56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61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55,1</w:t>
            </w:r>
          </w:p>
        </w:tc>
        <w:tc>
          <w:tcPr>
            <w:tcW w:w="568"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c>
          <w:tcPr>
            <w:tcW w:w="595"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60</w:t>
            </w:r>
          </w:p>
        </w:tc>
        <w:tc>
          <w:tcPr>
            <w:tcW w:w="721" w:type="dxa"/>
            <w:tcBorders>
              <w:top w:val="single" w:sz="12" w:space="0" w:color="000000"/>
              <w:left w:val="single" w:sz="8" w:space="0" w:color="000000"/>
              <w:bottom w:val="single" w:sz="12" w:space="0" w:color="000000"/>
              <w:right w:val="single" w:sz="8" w:space="0" w:color="000000"/>
            </w:tcBorders>
            <w:shd w:val="clear" w:color="auto" w:fill="E5B8B7"/>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r>
      <w:tr w:rsidR="000E54B6" w:rsidRPr="003A167B" w:rsidTr="003A167B">
        <w:trPr>
          <w:trHeight w:val="398"/>
        </w:trPr>
        <w:tc>
          <w:tcPr>
            <w:tcW w:w="1118" w:type="dxa"/>
            <w:tcBorders>
              <w:top w:val="single" w:sz="12" w:space="0" w:color="000000"/>
              <w:left w:val="single" w:sz="8" w:space="0" w:color="000000"/>
              <w:bottom w:val="single" w:sz="8" w:space="0" w:color="000000"/>
              <w:right w:val="single" w:sz="12" w:space="0" w:color="000000"/>
            </w:tcBorders>
            <w:shd w:val="clear" w:color="auto" w:fill="FABF8F"/>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2022-2023</w:t>
            </w:r>
          </w:p>
        </w:tc>
        <w:tc>
          <w:tcPr>
            <w:tcW w:w="625" w:type="dxa"/>
            <w:tcBorders>
              <w:top w:val="single" w:sz="12" w:space="0" w:color="000000"/>
              <w:left w:val="single" w:sz="12"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53,8</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b/>
                <w:bCs/>
                <w:lang w:eastAsia="ru-RU"/>
              </w:rPr>
            </w:pPr>
            <w:r w:rsidRPr="003A167B">
              <w:rPr>
                <w:rFonts w:ascii="Times New Roman" w:hAnsi="Times New Roman"/>
                <w:b/>
                <w:bCs/>
                <w:lang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43,1</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b/>
                <w:bCs/>
                <w:lang w:eastAsia="ru-RU"/>
              </w:rPr>
            </w:pPr>
            <w:r w:rsidRPr="003A167B">
              <w:rPr>
                <w:rFonts w:ascii="Times New Roman" w:hAnsi="Times New Roman"/>
                <w:b/>
                <w:bCs/>
                <w:lang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34,7</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b/>
                <w:bCs/>
                <w:lang w:eastAsia="ru-RU"/>
              </w:rPr>
            </w:pPr>
            <w:r w:rsidRPr="003A167B">
              <w:rPr>
                <w:rFonts w:ascii="Times New Roman" w:hAnsi="Times New Roman"/>
                <w:b/>
                <w:bCs/>
                <w:lang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39,6</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b/>
                <w:bCs/>
                <w:lang w:eastAsia="ru-RU"/>
              </w:rPr>
            </w:pPr>
            <w:r w:rsidRPr="003A167B">
              <w:rPr>
                <w:rFonts w:ascii="Times New Roman" w:hAnsi="Times New Roman"/>
                <w:b/>
                <w:bCs/>
                <w:lang w:eastAsia="ru-RU"/>
              </w:rPr>
              <w:t>100</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53,5</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b/>
                <w:bCs/>
                <w:lang w:eastAsia="ru-RU"/>
              </w:rPr>
            </w:pPr>
            <w:r w:rsidRPr="003A167B">
              <w:rPr>
                <w:rFonts w:ascii="Times New Roman" w:hAnsi="Times New Roman"/>
                <w:b/>
                <w:bCs/>
                <w:lang w:eastAsia="ru-RU"/>
              </w:rPr>
              <w:t>100</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50</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b/>
                <w:bCs/>
                <w:lang w:eastAsia="ru-RU"/>
              </w:rPr>
            </w:pPr>
            <w:r w:rsidRPr="003A167B">
              <w:rPr>
                <w:rFonts w:ascii="Times New Roman" w:hAnsi="Times New Roman"/>
                <w:b/>
                <w:bCs/>
                <w:lang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59,2</w:t>
            </w:r>
          </w:p>
        </w:tc>
        <w:tc>
          <w:tcPr>
            <w:tcW w:w="721"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100</w:t>
            </w:r>
          </w:p>
        </w:tc>
      </w:tr>
      <w:tr w:rsidR="003A167B" w:rsidRPr="003A167B" w:rsidTr="003A167B">
        <w:trPr>
          <w:trHeight w:val="398"/>
        </w:trPr>
        <w:tc>
          <w:tcPr>
            <w:tcW w:w="1118" w:type="dxa"/>
            <w:tcBorders>
              <w:top w:val="single" w:sz="12" w:space="0" w:color="000000"/>
              <w:left w:val="single" w:sz="8" w:space="0" w:color="000000"/>
              <w:bottom w:val="single" w:sz="8" w:space="0" w:color="000000"/>
              <w:right w:val="single" w:sz="12" w:space="0" w:color="000000"/>
            </w:tcBorders>
            <w:shd w:val="clear" w:color="auto" w:fill="FABF8F"/>
            <w:tcMar>
              <w:top w:w="15" w:type="dxa"/>
              <w:left w:w="105" w:type="dxa"/>
              <w:bottom w:w="0" w:type="dxa"/>
              <w:right w:w="105" w:type="dxa"/>
            </w:tcMa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2023-2024</w:t>
            </w:r>
          </w:p>
        </w:tc>
        <w:tc>
          <w:tcPr>
            <w:tcW w:w="625" w:type="dxa"/>
            <w:tcBorders>
              <w:top w:val="single" w:sz="12" w:space="0" w:color="000000"/>
              <w:left w:val="single" w:sz="12"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55,5</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63,4</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47,4</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40,2</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49</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68,3</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48,3</w:t>
            </w:r>
          </w:p>
        </w:tc>
        <w:tc>
          <w:tcPr>
            <w:tcW w:w="721"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100</w:t>
            </w:r>
          </w:p>
        </w:tc>
      </w:tr>
      <w:tr w:rsidR="003A167B" w:rsidRPr="003A167B" w:rsidTr="003A167B">
        <w:trPr>
          <w:trHeight w:val="398"/>
        </w:trPr>
        <w:tc>
          <w:tcPr>
            <w:tcW w:w="1118" w:type="dxa"/>
            <w:tcBorders>
              <w:top w:val="single" w:sz="12" w:space="0" w:color="000000"/>
              <w:left w:val="single" w:sz="8" w:space="0" w:color="000000"/>
              <w:bottom w:val="single" w:sz="8" w:space="0" w:color="000000"/>
              <w:right w:val="single" w:sz="12" w:space="0" w:color="000000"/>
            </w:tcBorders>
            <w:shd w:val="clear" w:color="auto" w:fill="FABF8F"/>
            <w:tcMar>
              <w:top w:w="15" w:type="dxa"/>
              <w:left w:w="105" w:type="dxa"/>
              <w:bottom w:w="0" w:type="dxa"/>
              <w:right w:w="105" w:type="dxa"/>
            </w:tcMa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2024-2025</w:t>
            </w:r>
          </w:p>
        </w:tc>
        <w:tc>
          <w:tcPr>
            <w:tcW w:w="625" w:type="dxa"/>
            <w:tcBorders>
              <w:top w:val="single" w:sz="12" w:space="0" w:color="000000"/>
              <w:left w:val="single" w:sz="12"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61,3</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50</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56,8</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47,2</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47,9</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65,7</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b/>
                <w:bCs/>
                <w:lang w:val="kk-KZ" w:eastAsia="ru-RU"/>
              </w:rPr>
            </w:pPr>
            <w:r>
              <w:rPr>
                <w:rFonts w:ascii="Times New Roman" w:hAnsi="Times New Roman"/>
                <w:b/>
                <w:bCs/>
                <w:lang w:val="kk-KZ" w:eastAsia="ru-RU"/>
              </w:rPr>
              <w:t>100</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64,2</w:t>
            </w:r>
          </w:p>
        </w:tc>
        <w:tc>
          <w:tcPr>
            <w:tcW w:w="721"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tcPr>
          <w:p w:rsidR="003A167B" w:rsidRPr="000E54B6" w:rsidRDefault="000E54B6" w:rsidP="003A167B">
            <w:pPr>
              <w:pStyle w:val="a6"/>
              <w:rPr>
                <w:rFonts w:ascii="Times New Roman" w:hAnsi="Times New Roman"/>
                <w:lang w:val="kk-KZ" w:eastAsia="ru-RU"/>
              </w:rPr>
            </w:pPr>
            <w:r>
              <w:rPr>
                <w:rFonts w:ascii="Times New Roman" w:hAnsi="Times New Roman"/>
                <w:lang w:val="kk-KZ" w:eastAsia="ru-RU"/>
              </w:rPr>
              <w:t>100</w:t>
            </w:r>
          </w:p>
        </w:tc>
      </w:tr>
      <w:tr w:rsidR="000E54B6" w:rsidRPr="003A167B" w:rsidTr="003A167B">
        <w:trPr>
          <w:trHeight w:val="911"/>
        </w:trPr>
        <w:tc>
          <w:tcPr>
            <w:tcW w:w="1118" w:type="dxa"/>
            <w:tcBorders>
              <w:top w:val="single" w:sz="12" w:space="0" w:color="000000"/>
              <w:left w:val="single" w:sz="8" w:space="0" w:color="000000"/>
              <w:bottom w:val="single" w:sz="8" w:space="0" w:color="000000"/>
              <w:right w:val="single" w:sz="12" w:space="0" w:color="000000"/>
            </w:tcBorders>
            <w:shd w:val="clear" w:color="auto" w:fill="FABF8F"/>
            <w:tcMar>
              <w:top w:w="15" w:type="dxa"/>
              <w:left w:w="105" w:type="dxa"/>
              <w:bottom w:w="0" w:type="dxa"/>
              <w:right w:w="105" w:type="dxa"/>
            </w:tcMa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динамика</w:t>
            </w:r>
          </w:p>
        </w:tc>
        <w:tc>
          <w:tcPr>
            <w:tcW w:w="625" w:type="dxa"/>
            <w:tcBorders>
              <w:top w:val="single" w:sz="12" w:space="0" w:color="000000"/>
              <w:left w:val="single" w:sz="12"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eastAsia="ru-RU"/>
              </w:rPr>
              <w:t>+</w:t>
            </w:r>
            <w:r>
              <w:rPr>
                <w:rFonts w:ascii="Times New Roman" w:hAnsi="Times New Roman"/>
                <w:lang w:val="kk-KZ" w:eastAsia="ru-RU"/>
              </w:rPr>
              <w:t>5,8</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eastAsia="ru-RU"/>
              </w:rPr>
              <w:t>-1</w:t>
            </w:r>
            <w:r>
              <w:rPr>
                <w:rFonts w:ascii="Times New Roman" w:hAnsi="Times New Roman"/>
                <w:lang w:val="kk-KZ" w:eastAsia="ru-RU"/>
              </w:rPr>
              <w:t>3,4</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val="kk-KZ" w:eastAsia="ru-RU"/>
              </w:rPr>
              <w:t>+9,4</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val="kk-KZ" w:eastAsia="ru-RU"/>
              </w:rPr>
              <w:t>+7</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val="kk-KZ" w:eastAsia="ru-RU"/>
              </w:rPr>
              <w:t>-1,1</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w:t>
            </w:r>
          </w:p>
        </w:tc>
        <w:tc>
          <w:tcPr>
            <w:tcW w:w="61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eastAsia="ru-RU"/>
              </w:rPr>
              <w:t>-</w:t>
            </w:r>
            <w:r>
              <w:rPr>
                <w:rFonts w:ascii="Times New Roman" w:hAnsi="Times New Roman"/>
                <w:lang w:val="kk-KZ" w:eastAsia="ru-RU"/>
              </w:rPr>
              <w:t>2,6</w:t>
            </w:r>
          </w:p>
        </w:tc>
        <w:tc>
          <w:tcPr>
            <w:tcW w:w="568"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b/>
                <w:bCs/>
                <w:lang w:eastAsia="ru-RU"/>
              </w:rPr>
              <w:t>-</w:t>
            </w:r>
          </w:p>
        </w:tc>
        <w:tc>
          <w:tcPr>
            <w:tcW w:w="595"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0E54B6" w:rsidRDefault="000E54B6" w:rsidP="003A167B">
            <w:pPr>
              <w:pStyle w:val="a6"/>
              <w:rPr>
                <w:rFonts w:ascii="Times New Roman" w:hAnsi="Times New Roman"/>
                <w:lang w:val="kk-KZ" w:eastAsia="ru-RU"/>
              </w:rPr>
            </w:pPr>
            <w:r>
              <w:rPr>
                <w:rFonts w:ascii="Times New Roman" w:hAnsi="Times New Roman"/>
                <w:lang w:val="kk-KZ" w:eastAsia="ru-RU"/>
              </w:rPr>
              <w:t>+15,9</w:t>
            </w:r>
          </w:p>
        </w:tc>
        <w:tc>
          <w:tcPr>
            <w:tcW w:w="721" w:type="dxa"/>
            <w:tcBorders>
              <w:top w:val="single" w:sz="12" w:space="0" w:color="000000"/>
              <w:left w:val="single" w:sz="8" w:space="0" w:color="000000"/>
              <w:bottom w:val="single" w:sz="8" w:space="0" w:color="000000"/>
              <w:right w:val="single" w:sz="8" w:space="0" w:color="000000"/>
            </w:tcBorders>
            <w:shd w:val="clear" w:color="auto" w:fill="FABF8F"/>
            <w:tcMar>
              <w:top w:w="15" w:type="dxa"/>
              <w:left w:w="105" w:type="dxa"/>
              <w:bottom w:w="0" w:type="dxa"/>
              <w:right w:w="105" w:type="dxa"/>
            </w:tcMar>
            <w:vAlign w:val="center"/>
            <w:hideMark/>
          </w:tcPr>
          <w:p w:rsidR="005C1F1E" w:rsidRPr="003A167B" w:rsidRDefault="005C1F1E" w:rsidP="003A167B">
            <w:pPr>
              <w:pStyle w:val="a6"/>
              <w:rPr>
                <w:rFonts w:ascii="Times New Roman" w:hAnsi="Times New Roman"/>
                <w:lang w:eastAsia="ru-RU"/>
              </w:rPr>
            </w:pPr>
            <w:r w:rsidRPr="003A167B">
              <w:rPr>
                <w:rFonts w:ascii="Times New Roman" w:hAnsi="Times New Roman"/>
                <w:lang w:eastAsia="ru-RU"/>
              </w:rPr>
              <w:t>-</w:t>
            </w:r>
          </w:p>
        </w:tc>
      </w:tr>
    </w:tbl>
    <w:p w:rsidR="005C1F1E" w:rsidRDefault="005C1F1E" w:rsidP="005C1F1E">
      <w:pPr>
        <w:jc w:val="both"/>
        <w:rPr>
          <w:sz w:val="28"/>
          <w:szCs w:val="28"/>
          <w:lang w:val="kk-KZ" w:eastAsia="ru-RU"/>
        </w:rPr>
      </w:pPr>
    </w:p>
    <w:p w:rsidR="00540166" w:rsidRDefault="005C1F1E" w:rsidP="005C1F1E">
      <w:pPr>
        <w:jc w:val="both"/>
        <w:rPr>
          <w:sz w:val="28"/>
          <w:szCs w:val="28"/>
          <w:lang w:val="kk-KZ" w:eastAsia="ru-RU"/>
        </w:rPr>
      </w:pPr>
      <w:r>
        <w:rPr>
          <w:sz w:val="28"/>
          <w:szCs w:val="28"/>
          <w:lang w:val="kk-KZ" w:eastAsia="ru-RU"/>
        </w:rPr>
        <w:t>Әр сынып сайын білім сапасын өткен оқу ж</w:t>
      </w:r>
      <w:r w:rsidR="00540166">
        <w:rPr>
          <w:sz w:val="28"/>
          <w:szCs w:val="28"/>
          <w:lang w:val="kk-KZ" w:eastAsia="ru-RU"/>
        </w:rPr>
        <w:t>ылымен салыстыратын болсақ 9,10</w:t>
      </w:r>
      <w:r>
        <w:rPr>
          <w:sz w:val="28"/>
          <w:szCs w:val="28"/>
          <w:lang w:val="kk-KZ" w:eastAsia="ru-RU"/>
        </w:rPr>
        <w:t xml:space="preserve"> сыныптар</w:t>
      </w:r>
      <w:r w:rsidR="00540166">
        <w:rPr>
          <w:sz w:val="28"/>
          <w:szCs w:val="28"/>
          <w:lang w:val="kk-KZ" w:eastAsia="ru-RU"/>
        </w:rPr>
        <w:t>ын</w:t>
      </w:r>
      <w:r>
        <w:rPr>
          <w:sz w:val="28"/>
          <w:szCs w:val="28"/>
          <w:lang w:val="kk-KZ" w:eastAsia="ru-RU"/>
        </w:rPr>
        <w:t>да білім сапас</w:t>
      </w:r>
      <w:r w:rsidR="00540166">
        <w:rPr>
          <w:sz w:val="28"/>
          <w:szCs w:val="28"/>
          <w:lang w:val="kk-KZ" w:eastAsia="ru-RU"/>
        </w:rPr>
        <w:t>ының көтерілгені байқалады, ал 3,4,5,6</w:t>
      </w:r>
      <w:r>
        <w:rPr>
          <w:sz w:val="28"/>
          <w:szCs w:val="28"/>
          <w:lang w:val="kk-KZ" w:eastAsia="ru-RU"/>
        </w:rPr>
        <w:t>,</w:t>
      </w:r>
      <w:r w:rsidR="00540166">
        <w:rPr>
          <w:sz w:val="28"/>
          <w:szCs w:val="28"/>
          <w:lang w:val="kk-KZ" w:eastAsia="ru-RU"/>
        </w:rPr>
        <w:t>7,</w:t>
      </w:r>
      <w:r>
        <w:rPr>
          <w:sz w:val="28"/>
          <w:szCs w:val="28"/>
          <w:lang w:val="kk-KZ" w:eastAsia="ru-RU"/>
        </w:rPr>
        <w:t>11 сыныптарында білім сапасы төмендеген,</w:t>
      </w:r>
      <w:r w:rsidR="00540166">
        <w:rPr>
          <w:sz w:val="28"/>
          <w:szCs w:val="28"/>
          <w:lang w:val="kk-KZ" w:eastAsia="ru-RU"/>
        </w:rPr>
        <w:t xml:space="preserve"> 3,4,5,6,7 сыныптарынан басқа мектепке толығымен сынып-жиынтығы ауысты.Сонымен қатар, өткен оқу жылындағы жиынтықтарымен салыстырғанда 2,3,4,6,9,10 сыныптар білім сапасының төмен көрсеткішін беріп отыр. </w:t>
      </w:r>
    </w:p>
    <w:p w:rsidR="005C1F1E" w:rsidRDefault="005C1F1E" w:rsidP="005C1F1E">
      <w:pPr>
        <w:jc w:val="both"/>
        <w:rPr>
          <w:sz w:val="28"/>
          <w:szCs w:val="28"/>
          <w:lang w:val="kk-KZ" w:eastAsia="ru-RU"/>
        </w:rPr>
      </w:pPr>
      <w:r>
        <w:rPr>
          <w:sz w:val="28"/>
          <w:szCs w:val="28"/>
          <w:lang w:val="kk-KZ" w:eastAsia="ru-RU"/>
        </w:rPr>
        <w:t xml:space="preserve">        Білім сапасының төмендеу негізін анықтау барысында әр пәнге тоқталып өтелік. </w:t>
      </w:r>
    </w:p>
    <w:p w:rsidR="005C1F1E" w:rsidRDefault="005C1F1E" w:rsidP="005C1F1E">
      <w:pPr>
        <w:jc w:val="center"/>
        <w:rPr>
          <w:b/>
          <w:sz w:val="28"/>
          <w:szCs w:val="28"/>
          <w:lang w:val="kk-KZ"/>
        </w:rPr>
      </w:pPr>
      <w:r>
        <w:rPr>
          <w:b/>
          <w:sz w:val="28"/>
          <w:szCs w:val="28"/>
          <w:lang w:val="kk-KZ"/>
        </w:rPr>
        <w:t>Негізгі жеке пәндер бойынша білім сапасы.</w:t>
      </w:r>
    </w:p>
    <w:p w:rsidR="005C1F1E" w:rsidRDefault="005C1F1E" w:rsidP="005C1F1E">
      <w:pPr>
        <w:jc w:val="both"/>
        <w:rPr>
          <w:sz w:val="28"/>
          <w:szCs w:val="28"/>
          <w:lang w:val="kk-KZ" w:eastAsia="ru-RU"/>
        </w:rPr>
      </w:pPr>
      <w:r>
        <w:rPr>
          <w:sz w:val="28"/>
          <w:szCs w:val="28"/>
          <w:lang w:val="kk-KZ" w:eastAsia="ru-RU"/>
        </w:rPr>
        <w:t>2 сынып</w:t>
      </w:r>
    </w:p>
    <w:tbl>
      <w:tblPr>
        <w:tblStyle w:val="a7"/>
        <w:tblW w:w="0" w:type="auto"/>
        <w:tblLook w:val="04A0" w:firstRow="1" w:lastRow="0" w:firstColumn="1" w:lastColumn="0" w:noHBand="0" w:noVBand="1"/>
      </w:tblPr>
      <w:tblGrid>
        <w:gridCol w:w="1202"/>
        <w:gridCol w:w="1487"/>
        <w:gridCol w:w="1559"/>
        <w:gridCol w:w="1559"/>
        <w:gridCol w:w="1559"/>
        <w:gridCol w:w="1755"/>
      </w:tblGrid>
      <w:tr w:rsidR="005C1F1E" w:rsidRPr="00737DA5" w:rsidTr="004C01AE">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proofErr w:type="spellStart"/>
            <w:r w:rsidRPr="00737DA5">
              <w:rPr>
                <w:rFonts w:ascii="Times New Roman" w:hAnsi="Times New Roman"/>
                <w:lang w:eastAsia="ru-RU"/>
              </w:rPr>
              <w:t>Жылдар</w:t>
            </w:r>
            <w:proofErr w:type="spellEnd"/>
          </w:p>
        </w:tc>
        <w:tc>
          <w:tcPr>
            <w:tcW w:w="1487"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proofErr w:type="spellStart"/>
            <w:r w:rsidRPr="00737DA5">
              <w:rPr>
                <w:rFonts w:ascii="Times New Roman" w:hAnsi="Times New Roman"/>
                <w:lang w:eastAsia="ru-RU"/>
              </w:rPr>
              <w:t>Қазақ</w:t>
            </w:r>
            <w:proofErr w:type="spellEnd"/>
            <w:r w:rsidRPr="00737DA5">
              <w:rPr>
                <w:rFonts w:ascii="Times New Roman" w:hAnsi="Times New Roman"/>
                <w:lang w:eastAsia="ru-RU"/>
              </w:rPr>
              <w:t xml:space="preserve"> </w:t>
            </w:r>
            <w:proofErr w:type="spellStart"/>
            <w:r w:rsidRPr="00737DA5">
              <w:rPr>
                <w:rFonts w:ascii="Times New Roman" w:hAnsi="Times New Roman"/>
                <w:lang w:eastAsia="ru-RU"/>
              </w:rPr>
              <w:t>тілі</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proofErr w:type="spellStart"/>
            <w:r w:rsidRPr="00737DA5">
              <w:rPr>
                <w:rFonts w:ascii="Times New Roman" w:hAnsi="Times New Roman"/>
                <w:lang w:eastAsia="ru-RU"/>
              </w:rPr>
              <w:t>Әдебиеттік</w:t>
            </w:r>
            <w:proofErr w:type="spellEnd"/>
            <w:r w:rsidRPr="00737DA5">
              <w:rPr>
                <w:rFonts w:ascii="Times New Roman" w:hAnsi="Times New Roman"/>
                <w:lang w:eastAsia="ru-RU"/>
              </w:rPr>
              <w:t xml:space="preserve"> </w:t>
            </w:r>
            <w:proofErr w:type="spellStart"/>
            <w:r w:rsidRPr="00737DA5">
              <w:rPr>
                <w:rFonts w:ascii="Times New Roman" w:hAnsi="Times New Roman"/>
                <w:lang w:eastAsia="ru-RU"/>
              </w:rPr>
              <w:t>оқу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Математика</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4C01AE" w:rsidP="00737DA5">
            <w:pPr>
              <w:pStyle w:val="a6"/>
              <w:jc w:val="center"/>
              <w:rPr>
                <w:rFonts w:ascii="Times New Roman" w:hAnsi="Times New Roman"/>
                <w:lang w:eastAsia="ru-RU"/>
              </w:rPr>
            </w:pPr>
            <w:r w:rsidRPr="00737DA5">
              <w:rPr>
                <w:rFonts w:ascii="Times New Roman" w:hAnsi="Times New Roman"/>
                <w:lang w:val="kk-KZ" w:eastAsia="ru-RU"/>
              </w:rPr>
              <w:t>Д</w:t>
            </w:r>
            <w:proofErr w:type="spellStart"/>
            <w:r w:rsidR="005C1F1E" w:rsidRPr="00737DA5">
              <w:rPr>
                <w:rFonts w:ascii="Times New Roman" w:hAnsi="Times New Roman"/>
                <w:lang w:eastAsia="ru-RU"/>
              </w:rPr>
              <w:t>үниетану</w:t>
            </w:r>
            <w:proofErr w:type="spellEnd"/>
          </w:p>
        </w:tc>
        <w:tc>
          <w:tcPr>
            <w:tcW w:w="1755" w:type="dxa"/>
            <w:tcBorders>
              <w:top w:val="single" w:sz="4" w:space="0" w:color="auto"/>
              <w:left w:val="single" w:sz="4" w:space="0" w:color="auto"/>
              <w:bottom w:val="single" w:sz="4" w:space="0" w:color="auto"/>
              <w:right w:val="single" w:sz="4" w:space="0" w:color="auto"/>
            </w:tcBorders>
            <w:hideMark/>
          </w:tcPr>
          <w:p w:rsidR="005C1F1E" w:rsidRPr="00737DA5" w:rsidRDefault="004C01AE" w:rsidP="00737DA5">
            <w:pPr>
              <w:pStyle w:val="a6"/>
              <w:jc w:val="center"/>
              <w:rPr>
                <w:rFonts w:ascii="Times New Roman" w:hAnsi="Times New Roman"/>
                <w:lang w:eastAsia="ru-RU"/>
              </w:rPr>
            </w:pPr>
            <w:r w:rsidRPr="00737DA5">
              <w:rPr>
                <w:rFonts w:ascii="Times New Roman" w:hAnsi="Times New Roman"/>
                <w:lang w:val="kk-KZ" w:eastAsia="ru-RU"/>
              </w:rPr>
              <w:t>Ж</w:t>
            </w:r>
            <w:proofErr w:type="spellStart"/>
            <w:r w:rsidR="005C1F1E" w:rsidRPr="00737DA5">
              <w:rPr>
                <w:rFonts w:ascii="Times New Roman" w:hAnsi="Times New Roman"/>
                <w:lang w:eastAsia="ru-RU"/>
              </w:rPr>
              <w:t>аратылыстану</w:t>
            </w:r>
            <w:proofErr w:type="spellEnd"/>
          </w:p>
        </w:tc>
      </w:tr>
      <w:tr w:rsidR="005C1F1E" w:rsidRPr="00737DA5" w:rsidTr="004C01AE">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2020-2021</w:t>
            </w:r>
          </w:p>
        </w:tc>
        <w:tc>
          <w:tcPr>
            <w:tcW w:w="1487"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64,2</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64,2</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70,1</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77,6</w:t>
            </w:r>
          </w:p>
        </w:tc>
        <w:tc>
          <w:tcPr>
            <w:tcW w:w="1755"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74,6</w:t>
            </w:r>
          </w:p>
        </w:tc>
      </w:tr>
      <w:tr w:rsidR="005C1F1E" w:rsidRPr="00737DA5" w:rsidTr="004C01AE">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2021-2022</w:t>
            </w:r>
          </w:p>
        </w:tc>
        <w:tc>
          <w:tcPr>
            <w:tcW w:w="1487"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63,3</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70</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75</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73,3</w:t>
            </w:r>
          </w:p>
        </w:tc>
        <w:tc>
          <w:tcPr>
            <w:tcW w:w="1755"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76,7</w:t>
            </w:r>
          </w:p>
        </w:tc>
      </w:tr>
      <w:tr w:rsidR="005C1F1E" w:rsidRPr="00737DA5" w:rsidTr="004C01AE">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2022-2023</w:t>
            </w:r>
          </w:p>
        </w:tc>
        <w:tc>
          <w:tcPr>
            <w:tcW w:w="1487"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54,5</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54,5</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69,7</w:t>
            </w:r>
          </w:p>
        </w:tc>
        <w:tc>
          <w:tcPr>
            <w:tcW w:w="15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75,8</w:t>
            </w:r>
          </w:p>
        </w:tc>
        <w:tc>
          <w:tcPr>
            <w:tcW w:w="1755"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jc w:val="center"/>
              <w:rPr>
                <w:rFonts w:ascii="Times New Roman" w:hAnsi="Times New Roman"/>
                <w:lang w:eastAsia="ru-RU"/>
              </w:rPr>
            </w:pPr>
            <w:r w:rsidRPr="00737DA5">
              <w:rPr>
                <w:rFonts w:ascii="Times New Roman" w:hAnsi="Times New Roman"/>
                <w:lang w:eastAsia="ru-RU"/>
              </w:rPr>
              <w:t>77,3</w:t>
            </w:r>
          </w:p>
        </w:tc>
      </w:tr>
      <w:tr w:rsidR="004C01AE" w:rsidRPr="00737DA5" w:rsidTr="004C01AE">
        <w:tc>
          <w:tcPr>
            <w:tcW w:w="1202" w:type="dxa"/>
            <w:tcBorders>
              <w:top w:val="single" w:sz="4" w:space="0" w:color="auto"/>
              <w:left w:val="single" w:sz="4" w:space="0" w:color="auto"/>
              <w:bottom w:val="single" w:sz="4" w:space="0" w:color="auto"/>
              <w:right w:val="single" w:sz="4" w:space="0" w:color="auto"/>
            </w:tcBorders>
          </w:tcPr>
          <w:p w:rsidR="004C01AE" w:rsidRPr="00737DA5" w:rsidRDefault="004C01AE" w:rsidP="00737DA5">
            <w:pPr>
              <w:pStyle w:val="a6"/>
              <w:jc w:val="center"/>
              <w:rPr>
                <w:rFonts w:ascii="Times New Roman" w:hAnsi="Times New Roman"/>
                <w:lang w:val="kk-KZ" w:eastAsia="ru-RU"/>
              </w:rPr>
            </w:pPr>
            <w:r w:rsidRPr="00737DA5">
              <w:rPr>
                <w:rFonts w:ascii="Times New Roman" w:hAnsi="Times New Roman"/>
                <w:lang w:val="kk-KZ" w:eastAsia="ru-RU"/>
              </w:rPr>
              <w:t>2023-2024</w:t>
            </w:r>
          </w:p>
        </w:tc>
        <w:tc>
          <w:tcPr>
            <w:tcW w:w="1487"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62,9</w:t>
            </w:r>
          </w:p>
        </w:tc>
        <w:tc>
          <w:tcPr>
            <w:tcW w:w="1559"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61</w:t>
            </w:r>
          </w:p>
        </w:tc>
        <w:tc>
          <w:tcPr>
            <w:tcW w:w="1559"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69,5</w:t>
            </w:r>
          </w:p>
        </w:tc>
        <w:tc>
          <w:tcPr>
            <w:tcW w:w="1559"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73,3</w:t>
            </w:r>
          </w:p>
        </w:tc>
        <w:tc>
          <w:tcPr>
            <w:tcW w:w="1755"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72,4</w:t>
            </w:r>
          </w:p>
        </w:tc>
      </w:tr>
      <w:tr w:rsidR="004C01AE" w:rsidRPr="00737DA5" w:rsidTr="004C01AE">
        <w:tc>
          <w:tcPr>
            <w:tcW w:w="1202" w:type="dxa"/>
            <w:tcBorders>
              <w:top w:val="single" w:sz="4" w:space="0" w:color="auto"/>
              <w:left w:val="single" w:sz="4" w:space="0" w:color="auto"/>
              <w:bottom w:val="single" w:sz="4" w:space="0" w:color="auto"/>
              <w:right w:val="single" w:sz="4" w:space="0" w:color="auto"/>
            </w:tcBorders>
          </w:tcPr>
          <w:p w:rsidR="004C01AE" w:rsidRPr="00737DA5" w:rsidRDefault="004C01AE" w:rsidP="00737DA5">
            <w:pPr>
              <w:pStyle w:val="a6"/>
              <w:jc w:val="center"/>
              <w:rPr>
                <w:rFonts w:ascii="Times New Roman" w:hAnsi="Times New Roman"/>
                <w:lang w:val="kk-KZ" w:eastAsia="ru-RU"/>
              </w:rPr>
            </w:pPr>
            <w:r w:rsidRPr="00737DA5">
              <w:rPr>
                <w:rFonts w:ascii="Times New Roman" w:hAnsi="Times New Roman"/>
                <w:lang w:val="kk-KZ" w:eastAsia="ru-RU"/>
              </w:rPr>
              <w:t>2024-2025</w:t>
            </w:r>
          </w:p>
        </w:tc>
        <w:tc>
          <w:tcPr>
            <w:tcW w:w="1487"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59,5</w:t>
            </w:r>
          </w:p>
        </w:tc>
        <w:tc>
          <w:tcPr>
            <w:tcW w:w="1559"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59,5</w:t>
            </w:r>
          </w:p>
        </w:tc>
        <w:tc>
          <w:tcPr>
            <w:tcW w:w="1559"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67,6</w:t>
            </w:r>
          </w:p>
        </w:tc>
        <w:tc>
          <w:tcPr>
            <w:tcW w:w="1559"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67,6</w:t>
            </w:r>
          </w:p>
        </w:tc>
        <w:tc>
          <w:tcPr>
            <w:tcW w:w="1755" w:type="dxa"/>
            <w:tcBorders>
              <w:top w:val="single" w:sz="4" w:space="0" w:color="auto"/>
              <w:left w:val="single" w:sz="4" w:space="0" w:color="auto"/>
              <w:bottom w:val="single" w:sz="4" w:space="0" w:color="auto"/>
              <w:right w:val="single" w:sz="4" w:space="0" w:color="auto"/>
            </w:tcBorders>
          </w:tcPr>
          <w:p w:rsidR="004C01AE" w:rsidRPr="00737DA5" w:rsidRDefault="00737DA5" w:rsidP="00737DA5">
            <w:pPr>
              <w:pStyle w:val="a6"/>
              <w:jc w:val="center"/>
              <w:rPr>
                <w:rFonts w:ascii="Times New Roman" w:hAnsi="Times New Roman"/>
                <w:lang w:val="kk-KZ" w:eastAsia="ru-RU"/>
              </w:rPr>
            </w:pPr>
            <w:r>
              <w:rPr>
                <w:rFonts w:ascii="Times New Roman" w:hAnsi="Times New Roman"/>
                <w:lang w:val="kk-KZ" w:eastAsia="ru-RU"/>
              </w:rPr>
              <w:t>67,6</w:t>
            </w:r>
          </w:p>
        </w:tc>
      </w:tr>
      <w:tr w:rsidR="007844E3" w:rsidRPr="00737DA5" w:rsidTr="004C01AE">
        <w:tc>
          <w:tcPr>
            <w:tcW w:w="1202" w:type="dxa"/>
            <w:tcBorders>
              <w:top w:val="single" w:sz="4" w:space="0" w:color="auto"/>
              <w:left w:val="single" w:sz="4" w:space="0" w:color="auto"/>
              <w:bottom w:val="single" w:sz="4" w:space="0" w:color="auto"/>
              <w:right w:val="single" w:sz="4" w:space="0" w:color="auto"/>
            </w:tcBorders>
          </w:tcPr>
          <w:p w:rsidR="007844E3" w:rsidRPr="00737DA5" w:rsidRDefault="007844E3" w:rsidP="00737DA5">
            <w:pPr>
              <w:pStyle w:val="a6"/>
              <w:jc w:val="center"/>
              <w:rPr>
                <w:rFonts w:ascii="Times New Roman" w:hAnsi="Times New Roman"/>
                <w:lang w:val="kk-KZ" w:eastAsia="ru-RU"/>
              </w:rPr>
            </w:pPr>
          </w:p>
        </w:tc>
        <w:tc>
          <w:tcPr>
            <w:tcW w:w="1487"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jc w:val="center"/>
              <w:rPr>
                <w:rFonts w:ascii="Times New Roman" w:hAnsi="Times New Roman"/>
                <w:lang w:val="kk-KZ" w:eastAsia="ru-RU"/>
              </w:rPr>
            </w:pPr>
            <w:r>
              <w:rPr>
                <w:rFonts w:ascii="Times New Roman" w:hAnsi="Times New Roman"/>
                <w:lang w:val="kk-KZ" w:eastAsia="ru-RU"/>
              </w:rPr>
              <w:t>-3,4</w:t>
            </w:r>
          </w:p>
        </w:tc>
        <w:tc>
          <w:tcPr>
            <w:tcW w:w="1559"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jc w:val="center"/>
              <w:rPr>
                <w:rFonts w:ascii="Times New Roman" w:hAnsi="Times New Roman"/>
                <w:lang w:val="kk-KZ" w:eastAsia="ru-RU"/>
              </w:rPr>
            </w:pPr>
            <w:r>
              <w:rPr>
                <w:rFonts w:ascii="Times New Roman" w:hAnsi="Times New Roman"/>
                <w:lang w:val="kk-KZ" w:eastAsia="ru-RU"/>
              </w:rPr>
              <w:t>-1,5</w:t>
            </w:r>
          </w:p>
        </w:tc>
        <w:tc>
          <w:tcPr>
            <w:tcW w:w="1559"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jc w:val="center"/>
              <w:rPr>
                <w:rFonts w:ascii="Times New Roman" w:hAnsi="Times New Roman"/>
                <w:lang w:val="kk-KZ" w:eastAsia="ru-RU"/>
              </w:rPr>
            </w:pPr>
            <w:r>
              <w:rPr>
                <w:rFonts w:ascii="Times New Roman" w:hAnsi="Times New Roman"/>
                <w:lang w:val="kk-KZ" w:eastAsia="ru-RU"/>
              </w:rPr>
              <w:t>-1,9</w:t>
            </w:r>
          </w:p>
        </w:tc>
        <w:tc>
          <w:tcPr>
            <w:tcW w:w="1559"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jc w:val="center"/>
              <w:rPr>
                <w:rFonts w:ascii="Times New Roman" w:hAnsi="Times New Roman"/>
                <w:lang w:val="kk-KZ" w:eastAsia="ru-RU"/>
              </w:rPr>
            </w:pPr>
            <w:r>
              <w:rPr>
                <w:rFonts w:ascii="Times New Roman" w:hAnsi="Times New Roman"/>
                <w:lang w:val="kk-KZ" w:eastAsia="ru-RU"/>
              </w:rPr>
              <w:t>-5,7</w:t>
            </w:r>
          </w:p>
        </w:tc>
        <w:tc>
          <w:tcPr>
            <w:tcW w:w="1755"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jc w:val="center"/>
              <w:rPr>
                <w:rFonts w:ascii="Times New Roman" w:hAnsi="Times New Roman"/>
                <w:lang w:val="kk-KZ" w:eastAsia="ru-RU"/>
              </w:rPr>
            </w:pPr>
            <w:r>
              <w:rPr>
                <w:rFonts w:ascii="Times New Roman" w:hAnsi="Times New Roman"/>
                <w:lang w:val="kk-KZ" w:eastAsia="ru-RU"/>
              </w:rPr>
              <w:t>-4,8</w:t>
            </w:r>
          </w:p>
        </w:tc>
      </w:tr>
    </w:tbl>
    <w:p w:rsidR="005C1F1E" w:rsidRDefault="005C1F1E" w:rsidP="005C1F1E">
      <w:pPr>
        <w:jc w:val="both"/>
        <w:rPr>
          <w:sz w:val="28"/>
          <w:szCs w:val="28"/>
          <w:lang w:val="kk-KZ" w:eastAsia="ru-RU"/>
        </w:rPr>
      </w:pPr>
      <w:r>
        <w:rPr>
          <w:sz w:val="28"/>
          <w:szCs w:val="28"/>
          <w:lang w:val="kk-KZ" w:eastAsia="ru-RU"/>
        </w:rPr>
        <w:t xml:space="preserve"> 2 сыныптар</w:t>
      </w:r>
      <w:r w:rsidR="00737DA5">
        <w:rPr>
          <w:sz w:val="28"/>
          <w:szCs w:val="28"/>
          <w:lang w:val="kk-KZ" w:eastAsia="ru-RU"/>
        </w:rPr>
        <w:t xml:space="preserve">ына барлық пәннен төмендегені көрініп тұр. </w:t>
      </w:r>
    </w:p>
    <w:p w:rsidR="005C1F1E" w:rsidRDefault="005C1F1E" w:rsidP="005C1F1E">
      <w:pPr>
        <w:jc w:val="both"/>
        <w:rPr>
          <w:sz w:val="28"/>
          <w:szCs w:val="28"/>
          <w:lang w:val="kk-KZ" w:eastAsia="ru-RU"/>
        </w:rPr>
      </w:pPr>
      <w:r>
        <w:rPr>
          <w:sz w:val="28"/>
          <w:szCs w:val="28"/>
          <w:lang w:val="kk-KZ" w:eastAsia="ru-RU"/>
        </w:rPr>
        <w:lastRenderedPageBreak/>
        <w:t>3 сынып</w:t>
      </w:r>
    </w:p>
    <w:tbl>
      <w:tblPr>
        <w:tblStyle w:val="a7"/>
        <w:tblW w:w="0" w:type="auto"/>
        <w:tblLook w:val="04A0" w:firstRow="1" w:lastRow="0" w:firstColumn="1" w:lastColumn="0" w:noHBand="0" w:noVBand="1"/>
      </w:tblPr>
      <w:tblGrid>
        <w:gridCol w:w="1202"/>
        <w:gridCol w:w="1203"/>
        <w:gridCol w:w="1843"/>
        <w:gridCol w:w="1316"/>
        <w:gridCol w:w="1459"/>
        <w:gridCol w:w="2098"/>
      </w:tblGrid>
      <w:tr w:rsidR="005C1F1E" w:rsidRPr="00737DA5" w:rsidTr="00737DA5">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proofErr w:type="spellStart"/>
            <w:r w:rsidRPr="00737DA5">
              <w:rPr>
                <w:rFonts w:ascii="Times New Roman" w:hAnsi="Times New Roman"/>
                <w:lang w:eastAsia="ru-RU"/>
              </w:rPr>
              <w:t>Жылдар</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Қазақ тілі</w:t>
            </w:r>
          </w:p>
        </w:tc>
        <w:tc>
          <w:tcPr>
            <w:tcW w:w="184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Әдебиеттік оқу</w:t>
            </w:r>
          </w:p>
        </w:tc>
        <w:tc>
          <w:tcPr>
            <w:tcW w:w="1316"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 xml:space="preserve">Математика </w:t>
            </w:r>
          </w:p>
        </w:tc>
        <w:tc>
          <w:tcPr>
            <w:tcW w:w="1459" w:type="dxa"/>
            <w:tcBorders>
              <w:top w:val="single" w:sz="4" w:space="0" w:color="auto"/>
              <w:left w:val="single" w:sz="4" w:space="0" w:color="auto"/>
              <w:bottom w:val="single" w:sz="4" w:space="0" w:color="auto"/>
              <w:right w:val="single" w:sz="4" w:space="0" w:color="auto"/>
            </w:tcBorders>
            <w:hideMark/>
          </w:tcPr>
          <w:p w:rsidR="005C1F1E" w:rsidRPr="00737DA5" w:rsidRDefault="00737DA5" w:rsidP="00737DA5">
            <w:pPr>
              <w:pStyle w:val="a6"/>
              <w:rPr>
                <w:rFonts w:ascii="Times New Roman" w:hAnsi="Times New Roman"/>
                <w:lang w:eastAsia="ru-RU"/>
              </w:rPr>
            </w:pPr>
            <w:r>
              <w:rPr>
                <w:rFonts w:ascii="Times New Roman" w:hAnsi="Times New Roman"/>
                <w:lang w:val="kk-KZ" w:eastAsia="ru-RU"/>
              </w:rPr>
              <w:t>Д</w:t>
            </w:r>
            <w:proofErr w:type="spellStart"/>
            <w:r w:rsidR="005C1F1E" w:rsidRPr="00737DA5">
              <w:rPr>
                <w:rFonts w:ascii="Times New Roman" w:hAnsi="Times New Roman"/>
                <w:lang w:eastAsia="ru-RU"/>
              </w:rPr>
              <w:t>үниетану</w:t>
            </w:r>
            <w:proofErr w:type="spellEnd"/>
          </w:p>
        </w:tc>
        <w:tc>
          <w:tcPr>
            <w:tcW w:w="2098" w:type="dxa"/>
            <w:tcBorders>
              <w:top w:val="single" w:sz="4" w:space="0" w:color="auto"/>
              <w:left w:val="single" w:sz="4" w:space="0" w:color="auto"/>
              <w:bottom w:val="single" w:sz="4" w:space="0" w:color="auto"/>
              <w:right w:val="single" w:sz="4" w:space="0" w:color="auto"/>
            </w:tcBorders>
            <w:hideMark/>
          </w:tcPr>
          <w:p w:rsidR="005C1F1E" w:rsidRPr="00737DA5" w:rsidRDefault="00737DA5" w:rsidP="00737DA5">
            <w:pPr>
              <w:pStyle w:val="a6"/>
              <w:rPr>
                <w:rFonts w:ascii="Times New Roman" w:hAnsi="Times New Roman"/>
                <w:lang w:eastAsia="ru-RU"/>
              </w:rPr>
            </w:pPr>
            <w:r>
              <w:rPr>
                <w:rFonts w:ascii="Times New Roman" w:hAnsi="Times New Roman"/>
                <w:lang w:val="kk-KZ" w:eastAsia="ru-RU"/>
              </w:rPr>
              <w:t>Ж</w:t>
            </w:r>
            <w:proofErr w:type="spellStart"/>
            <w:r w:rsidR="005C1F1E" w:rsidRPr="00737DA5">
              <w:rPr>
                <w:rFonts w:ascii="Times New Roman" w:hAnsi="Times New Roman"/>
                <w:lang w:eastAsia="ru-RU"/>
              </w:rPr>
              <w:t>аратылыстану</w:t>
            </w:r>
            <w:proofErr w:type="spellEnd"/>
          </w:p>
        </w:tc>
      </w:tr>
      <w:tr w:rsidR="005C1F1E" w:rsidRPr="00737DA5" w:rsidTr="00737DA5">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2020-2021</w:t>
            </w:r>
          </w:p>
        </w:tc>
        <w:tc>
          <w:tcPr>
            <w:tcW w:w="120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73,2</w:t>
            </w:r>
          </w:p>
        </w:tc>
        <w:tc>
          <w:tcPr>
            <w:tcW w:w="184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76,1</w:t>
            </w:r>
          </w:p>
        </w:tc>
        <w:tc>
          <w:tcPr>
            <w:tcW w:w="1316"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71,8</w:t>
            </w:r>
          </w:p>
        </w:tc>
        <w:tc>
          <w:tcPr>
            <w:tcW w:w="14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85,9</w:t>
            </w:r>
          </w:p>
        </w:tc>
        <w:tc>
          <w:tcPr>
            <w:tcW w:w="2098"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84,5</w:t>
            </w:r>
          </w:p>
        </w:tc>
      </w:tr>
      <w:tr w:rsidR="005C1F1E" w:rsidRPr="00737DA5" w:rsidTr="00737DA5">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2021-2022</w:t>
            </w:r>
          </w:p>
        </w:tc>
        <w:tc>
          <w:tcPr>
            <w:tcW w:w="120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61,5</w:t>
            </w:r>
          </w:p>
        </w:tc>
        <w:tc>
          <w:tcPr>
            <w:tcW w:w="184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56,9</w:t>
            </w:r>
          </w:p>
        </w:tc>
        <w:tc>
          <w:tcPr>
            <w:tcW w:w="1316"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64,6</w:t>
            </w:r>
          </w:p>
        </w:tc>
        <w:tc>
          <w:tcPr>
            <w:tcW w:w="14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67,7</w:t>
            </w:r>
          </w:p>
        </w:tc>
        <w:tc>
          <w:tcPr>
            <w:tcW w:w="2098"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61,5</w:t>
            </w:r>
          </w:p>
        </w:tc>
      </w:tr>
      <w:tr w:rsidR="005C1F1E" w:rsidRPr="00737DA5" w:rsidTr="00737DA5">
        <w:tc>
          <w:tcPr>
            <w:tcW w:w="1202"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2022-2023</w:t>
            </w:r>
          </w:p>
        </w:tc>
        <w:tc>
          <w:tcPr>
            <w:tcW w:w="120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71,4</w:t>
            </w:r>
          </w:p>
        </w:tc>
        <w:tc>
          <w:tcPr>
            <w:tcW w:w="1843"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71,4</w:t>
            </w:r>
          </w:p>
        </w:tc>
        <w:tc>
          <w:tcPr>
            <w:tcW w:w="1316"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77,8</w:t>
            </w:r>
          </w:p>
        </w:tc>
        <w:tc>
          <w:tcPr>
            <w:tcW w:w="1459"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79,4</w:t>
            </w:r>
          </w:p>
        </w:tc>
        <w:tc>
          <w:tcPr>
            <w:tcW w:w="2098" w:type="dxa"/>
            <w:tcBorders>
              <w:top w:val="single" w:sz="4" w:space="0" w:color="auto"/>
              <w:left w:val="single" w:sz="4" w:space="0" w:color="auto"/>
              <w:bottom w:val="single" w:sz="4" w:space="0" w:color="auto"/>
              <w:right w:val="single" w:sz="4" w:space="0" w:color="auto"/>
            </w:tcBorders>
            <w:hideMark/>
          </w:tcPr>
          <w:p w:rsidR="005C1F1E" w:rsidRPr="00737DA5" w:rsidRDefault="005C1F1E" w:rsidP="00737DA5">
            <w:pPr>
              <w:pStyle w:val="a6"/>
              <w:rPr>
                <w:rFonts w:ascii="Times New Roman" w:hAnsi="Times New Roman"/>
                <w:lang w:eastAsia="ru-RU"/>
              </w:rPr>
            </w:pPr>
            <w:r w:rsidRPr="00737DA5">
              <w:rPr>
                <w:rFonts w:ascii="Times New Roman" w:hAnsi="Times New Roman"/>
                <w:lang w:eastAsia="ru-RU"/>
              </w:rPr>
              <w:t>81</w:t>
            </w:r>
          </w:p>
        </w:tc>
      </w:tr>
      <w:tr w:rsidR="00737DA5" w:rsidRPr="00737DA5" w:rsidTr="00737DA5">
        <w:tc>
          <w:tcPr>
            <w:tcW w:w="1202" w:type="dxa"/>
            <w:tcBorders>
              <w:top w:val="single" w:sz="4" w:space="0" w:color="auto"/>
              <w:left w:val="single" w:sz="4" w:space="0" w:color="auto"/>
              <w:bottom w:val="single" w:sz="4" w:space="0" w:color="auto"/>
              <w:right w:val="single" w:sz="4" w:space="0" w:color="auto"/>
            </w:tcBorders>
          </w:tcPr>
          <w:p w:rsidR="00737DA5" w:rsidRPr="00CF5914" w:rsidRDefault="00CF5914" w:rsidP="00737DA5">
            <w:pPr>
              <w:pStyle w:val="a6"/>
              <w:rPr>
                <w:rFonts w:ascii="Times New Roman" w:hAnsi="Times New Roman"/>
                <w:lang w:val="kk-KZ" w:eastAsia="ru-RU"/>
              </w:rPr>
            </w:pPr>
            <w:r>
              <w:rPr>
                <w:rFonts w:ascii="Times New Roman" w:hAnsi="Times New Roman"/>
                <w:lang w:val="kk-KZ" w:eastAsia="ru-RU"/>
              </w:rPr>
              <w:t>2023-2024</w:t>
            </w:r>
          </w:p>
        </w:tc>
        <w:tc>
          <w:tcPr>
            <w:tcW w:w="1203" w:type="dxa"/>
            <w:tcBorders>
              <w:top w:val="single" w:sz="4" w:space="0" w:color="auto"/>
              <w:left w:val="single" w:sz="4" w:space="0" w:color="auto"/>
              <w:bottom w:val="single" w:sz="4" w:space="0" w:color="auto"/>
              <w:right w:val="single" w:sz="4" w:space="0" w:color="auto"/>
            </w:tcBorders>
          </w:tcPr>
          <w:p w:rsidR="00737DA5" w:rsidRPr="008A5195" w:rsidRDefault="008A5195" w:rsidP="00737DA5">
            <w:pPr>
              <w:pStyle w:val="a6"/>
              <w:rPr>
                <w:rFonts w:ascii="Times New Roman" w:hAnsi="Times New Roman"/>
                <w:lang w:val="en-US" w:eastAsia="ru-RU"/>
              </w:rPr>
            </w:pPr>
            <w:r>
              <w:rPr>
                <w:rFonts w:ascii="Times New Roman" w:hAnsi="Times New Roman"/>
                <w:lang w:val="kk-KZ" w:eastAsia="ru-RU"/>
              </w:rPr>
              <w:t>57,1</w:t>
            </w:r>
          </w:p>
        </w:tc>
        <w:tc>
          <w:tcPr>
            <w:tcW w:w="1843" w:type="dxa"/>
            <w:tcBorders>
              <w:top w:val="single" w:sz="4" w:space="0" w:color="auto"/>
              <w:left w:val="single" w:sz="4" w:space="0" w:color="auto"/>
              <w:bottom w:val="single" w:sz="4" w:space="0" w:color="auto"/>
              <w:right w:val="single" w:sz="4" w:space="0" w:color="auto"/>
            </w:tcBorders>
          </w:tcPr>
          <w:p w:rsidR="00737DA5" w:rsidRPr="008A5195" w:rsidRDefault="008A5195" w:rsidP="00737DA5">
            <w:pPr>
              <w:pStyle w:val="a6"/>
              <w:rPr>
                <w:rFonts w:ascii="Times New Roman" w:hAnsi="Times New Roman"/>
                <w:lang w:val="kk-KZ" w:eastAsia="ru-RU"/>
              </w:rPr>
            </w:pPr>
            <w:r>
              <w:rPr>
                <w:rFonts w:ascii="Times New Roman" w:hAnsi="Times New Roman"/>
                <w:lang w:val="kk-KZ" w:eastAsia="ru-RU"/>
              </w:rPr>
              <w:t>58,4</w:t>
            </w:r>
          </w:p>
        </w:tc>
        <w:tc>
          <w:tcPr>
            <w:tcW w:w="1316" w:type="dxa"/>
            <w:tcBorders>
              <w:top w:val="single" w:sz="4" w:space="0" w:color="auto"/>
              <w:left w:val="single" w:sz="4" w:space="0" w:color="auto"/>
              <w:bottom w:val="single" w:sz="4" w:space="0" w:color="auto"/>
              <w:right w:val="single" w:sz="4" w:space="0" w:color="auto"/>
            </w:tcBorders>
          </w:tcPr>
          <w:p w:rsidR="00737DA5" w:rsidRPr="008A5195" w:rsidRDefault="007844E3" w:rsidP="00737DA5">
            <w:pPr>
              <w:pStyle w:val="a6"/>
              <w:rPr>
                <w:rFonts w:ascii="Times New Roman" w:hAnsi="Times New Roman"/>
                <w:lang w:val="en-US" w:eastAsia="ru-RU"/>
              </w:rPr>
            </w:pPr>
            <w:r>
              <w:rPr>
                <w:rFonts w:ascii="Times New Roman" w:hAnsi="Times New Roman"/>
                <w:lang w:val="en-US" w:eastAsia="ru-RU"/>
              </w:rPr>
              <w:t>64</w:t>
            </w:r>
            <w:r>
              <w:rPr>
                <w:rFonts w:ascii="Times New Roman" w:hAnsi="Times New Roman"/>
                <w:lang w:val="kk-KZ" w:eastAsia="ru-RU"/>
              </w:rPr>
              <w:t>,</w:t>
            </w:r>
            <w:r w:rsidR="008A5195">
              <w:rPr>
                <w:rFonts w:ascii="Times New Roman" w:hAnsi="Times New Roman"/>
                <w:lang w:val="en-US" w:eastAsia="ru-RU"/>
              </w:rPr>
              <w:t>9</w:t>
            </w:r>
          </w:p>
        </w:tc>
        <w:tc>
          <w:tcPr>
            <w:tcW w:w="1459" w:type="dxa"/>
            <w:tcBorders>
              <w:top w:val="single" w:sz="4" w:space="0" w:color="auto"/>
              <w:left w:val="single" w:sz="4" w:space="0" w:color="auto"/>
              <w:bottom w:val="single" w:sz="4" w:space="0" w:color="auto"/>
              <w:right w:val="single" w:sz="4" w:space="0" w:color="auto"/>
            </w:tcBorders>
          </w:tcPr>
          <w:p w:rsidR="00737DA5" w:rsidRPr="00FF6855" w:rsidRDefault="007844E3" w:rsidP="00737DA5">
            <w:pPr>
              <w:pStyle w:val="a6"/>
              <w:rPr>
                <w:rFonts w:ascii="Times New Roman" w:hAnsi="Times New Roman"/>
                <w:lang w:val="en-US" w:eastAsia="ru-RU"/>
              </w:rPr>
            </w:pPr>
            <w:r>
              <w:rPr>
                <w:rFonts w:ascii="Times New Roman" w:hAnsi="Times New Roman"/>
                <w:lang w:val="en-US" w:eastAsia="ru-RU"/>
              </w:rPr>
              <w:t>63</w:t>
            </w:r>
            <w:r>
              <w:rPr>
                <w:rFonts w:ascii="Times New Roman" w:hAnsi="Times New Roman"/>
                <w:lang w:val="kk-KZ" w:eastAsia="ru-RU"/>
              </w:rPr>
              <w:t>,</w:t>
            </w:r>
            <w:r w:rsidR="00FF6855">
              <w:rPr>
                <w:rFonts w:ascii="Times New Roman" w:hAnsi="Times New Roman"/>
                <w:lang w:val="en-US" w:eastAsia="ru-RU"/>
              </w:rPr>
              <w:t>6</w:t>
            </w:r>
          </w:p>
        </w:tc>
        <w:tc>
          <w:tcPr>
            <w:tcW w:w="2098" w:type="dxa"/>
            <w:tcBorders>
              <w:top w:val="single" w:sz="4" w:space="0" w:color="auto"/>
              <w:left w:val="single" w:sz="4" w:space="0" w:color="auto"/>
              <w:bottom w:val="single" w:sz="4" w:space="0" w:color="auto"/>
              <w:right w:val="single" w:sz="4" w:space="0" w:color="auto"/>
            </w:tcBorders>
          </w:tcPr>
          <w:p w:rsidR="00737DA5" w:rsidRPr="00FF6855" w:rsidRDefault="007844E3" w:rsidP="00737DA5">
            <w:pPr>
              <w:pStyle w:val="a6"/>
              <w:rPr>
                <w:rFonts w:ascii="Times New Roman" w:hAnsi="Times New Roman"/>
                <w:lang w:val="en-US" w:eastAsia="ru-RU"/>
              </w:rPr>
            </w:pPr>
            <w:r>
              <w:rPr>
                <w:rFonts w:ascii="Times New Roman" w:hAnsi="Times New Roman"/>
                <w:lang w:val="en-US" w:eastAsia="ru-RU"/>
              </w:rPr>
              <w:t>63</w:t>
            </w:r>
            <w:r>
              <w:rPr>
                <w:rFonts w:ascii="Times New Roman" w:hAnsi="Times New Roman"/>
                <w:lang w:val="kk-KZ" w:eastAsia="ru-RU"/>
              </w:rPr>
              <w:t>,</w:t>
            </w:r>
            <w:r w:rsidR="00FF6855">
              <w:rPr>
                <w:rFonts w:ascii="Times New Roman" w:hAnsi="Times New Roman"/>
                <w:lang w:val="en-US" w:eastAsia="ru-RU"/>
              </w:rPr>
              <w:t>6</w:t>
            </w:r>
          </w:p>
        </w:tc>
      </w:tr>
      <w:tr w:rsidR="00737DA5" w:rsidRPr="00737DA5" w:rsidTr="00737DA5">
        <w:tc>
          <w:tcPr>
            <w:tcW w:w="1202" w:type="dxa"/>
            <w:tcBorders>
              <w:top w:val="single" w:sz="4" w:space="0" w:color="auto"/>
              <w:left w:val="single" w:sz="4" w:space="0" w:color="auto"/>
              <w:bottom w:val="single" w:sz="4" w:space="0" w:color="auto"/>
              <w:right w:val="single" w:sz="4" w:space="0" w:color="auto"/>
            </w:tcBorders>
          </w:tcPr>
          <w:p w:rsidR="00737DA5" w:rsidRPr="00CF5914" w:rsidRDefault="00CF5914" w:rsidP="00737DA5">
            <w:pPr>
              <w:pStyle w:val="a6"/>
              <w:rPr>
                <w:rFonts w:ascii="Times New Roman" w:hAnsi="Times New Roman"/>
                <w:lang w:val="kk-KZ" w:eastAsia="ru-RU"/>
              </w:rPr>
            </w:pPr>
            <w:r>
              <w:rPr>
                <w:rFonts w:ascii="Times New Roman" w:hAnsi="Times New Roman"/>
                <w:lang w:val="kk-KZ" w:eastAsia="ru-RU"/>
              </w:rPr>
              <w:t>2024-2025</w:t>
            </w:r>
          </w:p>
        </w:tc>
        <w:tc>
          <w:tcPr>
            <w:tcW w:w="1203" w:type="dxa"/>
            <w:tcBorders>
              <w:top w:val="single" w:sz="4" w:space="0" w:color="auto"/>
              <w:left w:val="single" w:sz="4" w:space="0" w:color="auto"/>
              <w:bottom w:val="single" w:sz="4" w:space="0" w:color="auto"/>
              <w:right w:val="single" w:sz="4" w:space="0" w:color="auto"/>
            </w:tcBorders>
          </w:tcPr>
          <w:p w:rsidR="00737DA5" w:rsidRPr="00FF6855" w:rsidRDefault="00FF6855" w:rsidP="00737DA5">
            <w:pPr>
              <w:pStyle w:val="a6"/>
              <w:rPr>
                <w:rFonts w:ascii="Times New Roman" w:hAnsi="Times New Roman"/>
                <w:lang w:val="en-US" w:eastAsia="ru-RU"/>
              </w:rPr>
            </w:pPr>
            <w:r>
              <w:rPr>
                <w:rFonts w:ascii="Times New Roman" w:hAnsi="Times New Roman"/>
                <w:lang w:val="en-US" w:eastAsia="ru-RU"/>
              </w:rPr>
              <w:t>52.2</w:t>
            </w:r>
          </w:p>
        </w:tc>
        <w:tc>
          <w:tcPr>
            <w:tcW w:w="1843" w:type="dxa"/>
            <w:tcBorders>
              <w:top w:val="single" w:sz="4" w:space="0" w:color="auto"/>
              <w:left w:val="single" w:sz="4" w:space="0" w:color="auto"/>
              <w:bottom w:val="single" w:sz="4" w:space="0" w:color="auto"/>
              <w:right w:val="single" w:sz="4" w:space="0" w:color="auto"/>
            </w:tcBorders>
          </w:tcPr>
          <w:p w:rsidR="00737DA5" w:rsidRPr="00FF6855" w:rsidRDefault="00FF6855" w:rsidP="00737DA5">
            <w:pPr>
              <w:pStyle w:val="a6"/>
              <w:rPr>
                <w:rFonts w:ascii="Times New Roman" w:hAnsi="Times New Roman"/>
                <w:lang w:val="en-US" w:eastAsia="ru-RU"/>
              </w:rPr>
            </w:pPr>
            <w:r>
              <w:rPr>
                <w:rFonts w:ascii="Times New Roman" w:hAnsi="Times New Roman"/>
                <w:lang w:val="en-US" w:eastAsia="ru-RU"/>
              </w:rPr>
              <w:t>56.8</w:t>
            </w:r>
          </w:p>
        </w:tc>
        <w:tc>
          <w:tcPr>
            <w:tcW w:w="1316" w:type="dxa"/>
            <w:tcBorders>
              <w:top w:val="single" w:sz="4" w:space="0" w:color="auto"/>
              <w:left w:val="single" w:sz="4" w:space="0" w:color="auto"/>
              <w:bottom w:val="single" w:sz="4" w:space="0" w:color="auto"/>
              <w:right w:val="single" w:sz="4" w:space="0" w:color="auto"/>
            </w:tcBorders>
          </w:tcPr>
          <w:p w:rsidR="00737DA5" w:rsidRPr="00FF6855" w:rsidRDefault="00FF6855" w:rsidP="00737DA5">
            <w:pPr>
              <w:pStyle w:val="a6"/>
              <w:rPr>
                <w:rFonts w:ascii="Times New Roman" w:hAnsi="Times New Roman"/>
                <w:lang w:val="kk-KZ" w:eastAsia="ru-RU"/>
              </w:rPr>
            </w:pPr>
            <w:r>
              <w:rPr>
                <w:rFonts w:ascii="Times New Roman" w:hAnsi="Times New Roman"/>
                <w:lang w:val="kk-KZ" w:eastAsia="ru-RU"/>
              </w:rPr>
              <w:t>60,9</w:t>
            </w:r>
          </w:p>
        </w:tc>
        <w:tc>
          <w:tcPr>
            <w:tcW w:w="1459" w:type="dxa"/>
            <w:tcBorders>
              <w:top w:val="single" w:sz="4" w:space="0" w:color="auto"/>
              <w:left w:val="single" w:sz="4" w:space="0" w:color="auto"/>
              <w:bottom w:val="single" w:sz="4" w:space="0" w:color="auto"/>
              <w:right w:val="single" w:sz="4" w:space="0" w:color="auto"/>
            </w:tcBorders>
          </w:tcPr>
          <w:p w:rsidR="00737DA5" w:rsidRPr="00FF6855" w:rsidRDefault="00FF6855" w:rsidP="00737DA5">
            <w:pPr>
              <w:pStyle w:val="a6"/>
              <w:rPr>
                <w:rFonts w:ascii="Times New Roman" w:hAnsi="Times New Roman"/>
                <w:lang w:val="kk-KZ" w:eastAsia="ru-RU"/>
              </w:rPr>
            </w:pPr>
            <w:r>
              <w:rPr>
                <w:rFonts w:ascii="Times New Roman" w:hAnsi="Times New Roman"/>
                <w:lang w:val="kk-KZ" w:eastAsia="ru-RU"/>
              </w:rPr>
              <w:t>68,2</w:t>
            </w:r>
          </w:p>
        </w:tc>
        <w:tc>
          <w:tcPr>
            <w:tcW w:w="2098" w:type="dxa"/>
            <w:tcBorders>
              <w:top w:val="single" w:sz="4" w:space="0" w:color="auto"/>
              <w:left w:val="single" w:sz="4" w:space="0" w:color="auto"/>
              <w:bottom w:val="single" w:sz="4" w:space="0" w:color="auto"/>
              <w:right w:val="single" w:sz="4" w:space="0" w:color="auto"/>
            </w:tcBorders>
          </w:tcPr>
          <w:p w:rsidR="00737DA5" w:rsidRPr="00FF6855" w:rsidRDefault="00FF6855" w:rsidP="00737DA5">
            <w:pPr>
              <w:pStyle w:val="a6"/>
              <w:rPr>
                <w:rFonts w:ascii="Times New Roman" w:hAnsi="Times New Roman"/>
                <w:lang w:val="kk-KZ" w:eastAsia="ru-RU"/>
              </w:rPr>
            </w:pPr>
            <w:r>
              <w:rPr>
                <w:rFonts w:ascii="Times New Roman" w:hAnsi="Times New Roman"/>
                <w:lang w:val="kk-KZ" w:eastAsia="ru-RU"/>
              </w:rPr>
              <w:t>60,9</w:t>
            </w:r>
          </w:p>
        </w:tc>
      </w:tr>
      <w:tr w:rsidR="007844E3" w:rsidRPr="00737DA5" w:rsidTr="00737DA5">
        <w:tc>
          <w:tcPr>
            <w:tcW w:w="1202"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rPr>
                <w:rFonts w:ascii="Times New Roman" w:hAnsi="Times New Roman"/>
                <w:lang w:val="kk-KZ" w:eastAsia="ru-RU"/>
              </w:rPr>
            </w:pPr>
          </w:p>
        </w:tc>
        <w:tc>
          <w:tcPr>
            <w:tcW w:w="1203" w:type="dxa"/>
            <w:tcBorders>
              <w:top w:val="single" w:sz="4" w:space="0" w:color="auto"/>
              <w:left w:val="single" w:sz="4" w:space="0" w:color="auto"/>
              <w:bottom w:val="single" w:sz="4" w:space="0" w:color="auto"/>
              <w:right w:val="single" w:sz="4" w:space="0" w:color="auto"/>
            </w:tcBorders>
          </w:tcPr>
          <w:p w:rsidR="007844E3" w:rsidRPr="007844E3" w:rsidRDefault="007844E3" w:rsidP="00737DA5">
            <w:pPr>
              <w:pStyle w:val="a6"/>
              <w:rPr>
                <w:rFonts w:ascii="Times New Roman" w:hAnsi="Times New Roman"/>
                <w:lang w:val="kk-KZ" w:eastAsia="ru-RU"/>
              </w:rPr>
            </w:pPr>
            <w:r>
              <w:rPr>
                <w:rFonts w:ascii="Times New Roman" w:hAnsi="Times New Roman"/>
                <w:lang w:val="kk-KZ" w:eastAsia="ru-RU"/>
              </w:rPr>
              <w:t>-5</w:t>
            </w:r>
          </w:p>
        </w:tc>
        <w:tc>
          <w:tcPr>
            <w:tcW w:w="1843" w:type="dxa"/>
            <w:tcBorders>
              <w:top w:val="single" w:sz="4" w:space="0" w:color="auto"/>
              <w:left w:val="single" w:sz="4" w:space="0" w:color="auto"/>
              <w:bottom w:val="single" w:sz="4" w:space="0" w:color="auto"/>
              <w:right w:val="single" w:sz="4" w:space="0" w:color="auto"/>
            </w:tcBorders>
          </w:tcPr>
          <w:p w:rsidR="007844E3" w:rsidRPr="007844E3" w:rsidRDefault="007844E3" w:rsidP="00737DA5">
            <w:pPr>
              <w:pStyle w:val="a6"/>
              <w:rPr>
                <w:rFonts w:ascii="Times New Roman" w:hAnsi="Times New Roman"/>
                <w:lang w:val="kk-KZ" w:eastAsia="ru-RU"/>
              </w:rPr>
            </w:pPr>
            <w:r>
              <w:rPr>
                <w:rFonts w:ascii="Times New Roman" w:hAnsi="Times New Roman"/>
                <w:lang w:val="kk-KZ" w:eastAsia="ru-RU"/>
              </w:rPr>
              <w:t>-1,6</w:t>
            </w:r>
          </w:p>
        </w:tc>
        <w:tc>
          <w:tcPr>
            <w:tcW w:w="1316"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rPr>
                <w:rFonts w:ascii="Times New Roman" w:hAnsi="Times New Roman"/>
                <w:lang w:val="kk-KZ" w:eastAsia="ru-RU"/>
              </w:rPr>
            </w:pPr>
            <w:r>
              <w:rPr>
                <w:rFonts w:ascii="Times New Roman" w:hAnsi="Times New Roman"/>
                <w:lang w:val="kk-KZ" w:eastAsia="ru-RU"/>
              </w:rPr>
              <w:t>-4</w:t>
            </w:r>
          </w:p>
        </w:tc>
        <w:tc>
          <w:tcPr>
            <w:tcW w:w="1459"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rPr>
                <w:rFonts w:ascii="Times New Roman" w:hAnsi="Times New Roman"/>
                <w:lang w:val="kk-KZ" w:eastAsia="ru-RU"/>
              </w:rPr>
            </w:pPr>
            <w:r>
              <w:rPr>
                <w:rFonts w:ascii="Times New Roman" w:hAnsi="Times New Roman"/>
                <w:lang w:val="kk-KZ" w:eastAsia="ru-RU"/>
              </w:rPr>
              <w:t>+4,6</w:t>
            </w:r>
          </w:p>
        </w:tc>
        <w:tc>
          <w:tcPr>
            <w:tcW w:w="2098" w:type="dxa"/>
            <w:tcBorders>
              <w:top w:val="single" w:sz="4" w:space="0" w:color="auto"/>
              <w:left w:val="single" w:sz="4" w:space="0" w:color="auto"/>
              <w:bottom w:val="single" w:sz="4" w:space="0" w:color="auto"/>
              <w:right w:val="single" w:sz="4" w:space="0" w:color="auto"/>
            </w:tcBorders>
          </w:tcPr>
          <w:p w:rsidR="007844E3" w:rsidRDefault="007844E3" w:rsidP="00737DA5">
            <w:pPr>
              <w:pStyle w:val="a6"/>
              <w:rPr>
                <w:rFonts w:ascii="Times New Roman" w:hAnsi="Times New Roman"/>
                <w:lang w:val="kk-KZ" w:eastAsia="ru-RU"/>
              </w:rPr>
            </w:pPr>
            <w:r>
              <w:rPr>
                <w:rFonts w:ascii="Times New Roman" w:hAnsi="Times New Roman"/>
                <w:lang w:val="kk-KZ" w:eastAsia="ru-RU"/>
              </w:rPr>
              <w:t>-3,3</w:t>
            </w:r>
          </w:p>
        </w:tc>
      </w:tr>
    </w:tbl>
    <w:p w:rsidR="005C1F1E" w:rsidRDefault="005C1F1E" w:rsidP="005C1F1E">
      <w:pPr>
        <w:jc w:val="both"/>
        <w:rPr>
          <w:sz w:val="28"/>
          <w:szCs w:val="28"/>
          <w:lang w:val="kk-KZ" w:eastAsia="ru-RU"/>
        </w:rPr>
      </w:pPr>
      <w:r>
        <w:rPr>
          <w:sz w:val="28"/>
          <w:szCs w:val="28"/>
          <w:lang w:val="kk-KZ" w:eastAsia="ru-RU"/>
        </w:rPr>
        <w:t>3 сынып білім алушыларының</w:t>
      </w:r>
      <w:r w:rsidR="00970231">
        <w:rPr>
          <w:sz w:val="28"/>
          <w:szCs w:val="28"/>
          <w:lang w:val="kk-KZ" w:eastAsia="ru-RU"/>
        </w:rPr>
        <w:t xml:space="preserve">  дүниетану пән</w:t>
      </w:r>
      <w:r w:rsidR="00FF6855">
        <w:rPr>
          <w:sz w:val="28"/>
          <w:szCs w:val="28"/>
          <w:lang w:val="kk-KZ" w:eastAsia="ru-RU"/>
        </w:rPr>
        <w:t xml:space="preserve">інен білім сапасы көтерілген болса, </w:t>
      </w:r>
      <w:r w:rsidR="00970231">
        <w:rPr>
          <w:sz w:val="28"/>
          <w:szCs w:val="28"/>
          <w:lang w:val="kk-KZ" w:eastAsia="ru-RU"/>
        </w:rPr>
        <w:t>қазақ тілі,әдебиеттік оқу,математика</w:t>
      </w:r>
      <w:r w:rsidR="00FF6855">
        <w:rPr>
          <w:sz w:val="28"/>
          <w:szCs w:val="28"/>
          <w:lang w:val="kk-KZ" w:eastAsia="ru-RU"/>
        </w:rPr>
        <w:t xml:space="preserve">, жаратылыстану пәндерінен </w:t>
      </w:r>
      <w:r>
        <w:rPr>
          <w:sz w:val="28"/>
          <w:szCs w:val="28"/>
          <w:lang w:val="kk-KZ" w:eastAsia="ru-RU"/>
        </w:rPr>
        <w:t>білім</w:t>
      </w:r>
      <w:r w:rsidR="00FF6855">
        <w:rPr>
          <w:sz w:val="28"/>
          <w:szCs w:val="28"/>
          <w:lang w:val="kk-KZ" w:eastAsia="ru-RU"/>
        </w:rPr>
        <w:t xml:space="preserve"> сапасы төмендеген</w:t>
      </w:r>
      <w:r>
        <w:rPr>
          <w:sz w:val="28"/>
          <w:szCs w:val="28"/>
          <w:lang w:val="kk-KZ" w:eastAsia="ru-RU"/>
        </w:rPr>
        <w:t>.</w:t>
      </w:r>
      <w:r w:rsidR="00970231">
        <w:rPr>
          <w:sz w:val="28"/>
          <w:szCs w:val="28"/>
          <w:lang w:val="kk-KZ" w:eastAsia="ru-RU"/>
        </w:rPr>
        <w:t>Ал 2023-2024 оқу жылындағы сапасымен салыстырғанда барлық пәндердің төмендегені көрінеді.</w:t>
      </w:r>
    </w:p>
    <w:p w:rsidR="005C1F1E" w:rsidRDefault="005C1F1E" w:rsidP="005C1F1E">
      <w:pPr>
        <w:jc w:val="both"/>
        <w:rPr>
          <w:sz w:val="28"/>
          <w:szCs w:val="28"/>
          <w:lang w:val="kk-KZ" w:eastAsia="ru-RU"/>
        </w:rPr>
      </w:pPr>
      <w:r w:rsidRPr="00D31B27">
        <w:rPr>
          <w:sz w:val="28"/>
          <w:szCs w:val="28"/>
          <w:lang w:val="kk-KZ" w:eastAsia="ru-RU"/>
        </w:rPr>
        <w:t>4 сынып</w:t>
      </w:r>
    </w:p>
    <w:tbl>
      <w:tblPr>
        <w:tblStyle w:val="a7"/>
        <w:tblW w:w="0" w:type="auto"/>
        <w:tblLook w:val="04A0" w:firstRow="1" w:lastRow="0" w:firstColumn="1" w:lastColumn="0" w:noHBand="0" w:noVBand="1"/>
      </w:tblPr>
      <w:tblGrid>
        <w:gridCol w:w="1202"/>
        <w:gridCol w:w="899"/>
        <w:gridCol w:w="1793"/>
        <w:gridCol w:w="1670"/>
        <w:gridCol w:w="1459"/>
        <w:gridCol w:w="2098"/>
      </w:tblGrid>
      <w:tr w:rsidR="005C1F1E" w:rsidRPr="00FF6855" w:rsidTr="005C1F1E">
        <w:tc>
          <w:tcPr>
            <w:tcW w:w="1202"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Жылдар</w:t>
            </w:r>
          </w:p>
        </w:tc>
        <w:tc>
          <w:tcPr>
            <w:tcW w:w="89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Қазақ тілі</w:t>
            </w:r>
          </w:p>
        </w:tc>
        <w:tc>
          <w:tcPr>
            <w:tcW w:w="1793"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Әдебиеттік оқу</w:t>
            </w:r>
          </w:p>
        </w:tc>
        <w:tc>
          <w:tcPr>
            <w:tcW w:w="1670"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 xml:space="preserve">Математика </w:t>
            </w:r>
          </w:p>
        </w:tc>
        <w:tc>
          <w:tcPr>
            <w:tcW w:w="145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дүниетану</w:t>
            </w:r>
          </w:p>
        </w:tc>
        <w:tc>
          <w:tcPr>
            <w:tcW w:w="2098"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жаратылыстану</w:t>
            </w:r>
          </w:p>
        </w:tc>
      </w:tr>
      <w:tr w:rsidR="005C1F1E" w:rsidRPr="00FF6855" w:rsidTr="005C1F1E">
        <w:tc>
          <w:tcPr>
            <w:tcW w:w="1202"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2020-2021</w:t>
            </w:r>
          </w:p>
        </w:tc>
        <w:tc>
          <w:tcPr>
            <w:tcW w:w="89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52,5</w:t>
            </w:r>
          </w:p>
        </w:tc>
        <w:tc>
          <w:tcPr>
            <w:tcW w:w="1793"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64,4</w:t>
            </w:r>
          </w:p>
        </w:tc>
        <w:tc>
          <w:tcPr>
            <w:tcW w:w="1670"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54,2</w:t>
            </w:r>
          </w:p>
        </w:tc>
        <w:tc>
          <w:tcPr>
            <w:tcW w:w="145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57,6</w:t>
            </w:r>
          </w:p>
        </w:tc>
        <w:tc>
          <w:tcPr>
            <w:tcW w:w="2098"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61</w:t>
            </w:r>
          </w:p>
        </w:tc>
      </w:tr>
      <w:tr w:rsidR="005C1F1E" w:rsidRPr="00FF6855" w:rsidTr="005C1F1E">
        <w:tc>
          <w:tcPr>
            <w:tcW w:w="1202"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2021-2022</w:t>
            </w:r>
          </w:p>
        </w:tc>
        <w:tc>
          <w:tcPr>
            <w:tcW w:w="89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71</w:t>
            </w:r>
          </w:p>
        </w:tc>
        <w:tc>
          <w:tcPr>
            <w:tcW w:w="1793"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71</w:t>
            </w:r>
          </w:p>
        </w:tc>
        <w:tc>
          <w:tcPr>
            <w:tcW w:w="1670"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71</w:t>
            </w:r>
          </w:p>
        </w:tc>
        <w:tc>
          <w:tcPr>
            <w:tcW w:w="145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79,7</w:t>
            </w:r>
          </w:p>
        </w:tc>
        <w:tc>
          <w:tcPr>
            <w:tcW w:w="2098"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69,6</w:t>
            </w:r>
          </w:p>
        </w:tc>
      </w:tr>
      <w:tr w:rsidR="005C1F1E" w:rsidRPr="00FF6855" w:rsidTr="005C1F1E">
        <w:tc>
          <w:tcPr>
            <w:tcW w:w="1202"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2022-2023</w:t>
            </w:r>
          </w:p>
        </w:tc>
        <w:tc>
          <w:tcPr>
            <w:tcW w:w="89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64,8</w:t>
            </w:r>
          </w:p>
        </w:tc>
        <w:tc>
          <w:tcPr>
            <w:tcW w:w="1793"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63,4</w:t>
            </w:r>
          </w:p>
        </w:tc>
        <w:tc>
          <w:tcPr>
            <w:tcW w:w="1670"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69,8</w:t>
            </w:r>
          </w:p>
        </w:tc>
        <w:tc>
          <w:tcPr>
            <w:tcW w:w="1459"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73,2</w:t>
            </w:r>
          </w:p>
        </w:tc>
        <w:tc>
          <w:tcPr>
            <w:tcW w:w="2098" w:type="dxa"/>
            <w:tcBorders>
              <w:top w:val="single" w:sz="4" w:space="0" w:color="auto"/>
              <w:left w:val="single" w:sz="4" w:space="0" w:color="auto"/>
              <w:bottom w:val="single" w:sz="4" w:space="0" w:color="auto"/>
              <w:right w:val="single" w:sz="4" w:space="0" w:color="auto"/>
            </w:tcBorders>
            <w:hideMark/>
          </w:tcPr>
          <w:p w:rsidR="005C1F1E" w:rsidRPr="00FF6855" w:rsidRDefault="005C1F1E" w:rsidP="00FF6855">
            <w:pPr>
              <w:pStyle w:val="a6"/>
              <w:rPr>
                <w:rFonts w:ascii="Times New Roman" w:hAnsi="Times New Roman"/>
                <w:lang w:eastAsia="ru-RU"/>
              </w:rPr>
            </w:pPr>
            <w:r w:rsidRPr="00FF6855">
              <w:rPr>
                <w:rFonts w:ascii="Times New Roman" w:hAnsi="Times New Roman"/>
                <w:lang w:eastAsia="ru-RU"/>
              </w:rPr>
              <w:t>69</w:t>
            </w:r>
          </w:p>
        </w:tc>
      </w:tr>
      <w:tr w:rsidR="00FF6855" w:rsidRPr="00FF6855" w:rsidTr="005C1F1E">
        <w:tc>
          <w:tcPr>
            <w:tcW w:w="1202" w:type="dxa"/>
            <w:tcBorders>
              <w:top w:val="single" w:sz="4" w:space="0" w:color="auto"/>
              <w:left w:val="single" w:sz="4" w:space="0" w:color="auto"/>
              <w:bottom w:val="single" w:sz="4" w:space="0" w:color="auto"/>
              <w:right w:val="single" w:sz="4" w:space="0" w:color="auto"/>
            </w:tcBorders>
          </w:tcPr>
          <w:p w:rsidR="00FF6855" w:rsidRPr="00FF6855" w:rsidRDefault="00FF6855" w:rsidP="00FF6855">
            <w:pPr>
              <w:pStyle w:val="a6"/>
              <w:rPr>
                <w:rFonts w:ascii="Times New Roman" w:hAnsi="Times New Roman"/>
                <w:lang w:val="kk-KZ" w:eastAsia="ru-RU"/>
              </w:rPr>
            </w:pPr>
            <w:r>
              <w:rPr>
                <w:rFonts w:ascii="Times New Roman" w:hAnsi="Times New Roman"/>
                <w:lang w:val="kk-KZ" w:eastAsia="ru-RU"/>
              </w:rPr>
              <w:t>2023-2024</w:t>
            </w:r>
          </w:p>
        </w:tc>
        <w:tc>
          <w:tcPr>
            <w:tcW w:w="899"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73,9</w:t>
            </w:r>
          </w:p>
        </w:tc>
        <w:tc>
          <w:tcPr>
            <w:tcW w:w="1793"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72,5</w:t>
            </w:r>
          </w:p>
        </w:tc>
        <w:tc>
          <w:tcPr>
            <w:tcW w:w="1670"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78,3</w:t>
            </w:r>
          </w:p>
        </w:tc>
        <w:tc>
          <w:tcPr>
            <w:tcW w:w="1459"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85,5</w:t>
            </w:r>
          </w:p>
        </w:tc>
        <w:tc>
          <w:tcPr>
            <w:tcW w:w="2098"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78,3</w:t>
            </w:r>
          </w:p>
        </w:tc>
      </w:tr>
      <w:tr w:rsidR="00FF6855" w:rsidRPr="00FF6855" w:rsidTr="005C1F1E">
        <w:tc>
          <w:tcPr>
            <w:tcW w:w="1202" w:type="dxa"/>
            <w:tcBorders>
              <w:top w:val="single" w:sz="4" w:space="0" w:color="auto"/>
              <w:left w:val="single" w:sz="4" w:space="0" w:color="auto"/>
              <w:bottom w:val="single" w:sz="4" w:space="0" w:color="auto"/>
              <w:right w:val="single" w:sz="4" w:space="0" w:color="auto"/>
            </w:tcBorders>
          </w:tcPr>
          <w:p w:rsidR="00FF6855" w:rsidRPr="00FF6855" w:rsidRDefault="00FF6855" w:rsidP="00FF6855">
            <w:pPr>
              <w:pStyle w:val="a6"/>
              <w:rPr>
                <w:rFonts w:ascii="Times New Roman" w:hAnsi="Times New Roman"/>
                <w:lang w:val="kk-KZ" w:eastAsia="ru-RU"/>
              </w:rPr>
            </w:pPr>
            <w:r>
              <w:rPr>
                <w:rFonts w:ascii="Times New Roman" w:hAnsi="Times New Roman"/>
                <w:lang w:val="kk-KZ" w:eastAsia="ru-RU"/>
              </w:rPr>
              <w:t>2024-2025</w:t>
            </w:r>
          </w:p>
        </w:tc>
        <w:tc>
          <w:tcPr>
            <w:tcW w:w="899"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47,6</w:t>
            </w:r>
          </w:p>
        </w:tc>
        <w:tc>
          <w:tcPr>
            <w:tcW w:w="1793"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50</w:t>
            </w:r>
          </w:p>
        </w:tc>
        <w:tc>
          <w:tcPr>
            <w:tcW w:w="1670"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57,1</w:t>
            </w:r>
          </w:p>
        </w:tc>
        <w:tc>
          <w:tcPr>
            <w:tcW w:w="1459"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54,8</w:t>
            </w:r>
          </w:p>
        </w:tc>
        <w:tc>
          <w:tcPr>
            <w:tcW w:w="2098" w:type="dxa"/>
            <w:tcBorders>
              <w:top w:val="single" w:sz="4" w:space="0" w:color="auto"/>
              <w:left w:val="single" w:sz="4" w:space="0" w:color="auto"/>
              <w:bottom w:val="single" w:sz="4" w:space="0" w:color="auto"/>
              <w:right w:val="single" w:sz="4" w:space="0" w:color="auto"/>
            </w:tcBorders>
          </w:tcPr>
          <w:p w:rsidR="00FF6855" w:rsidRPr="00D31B27" w:rsidRDefault="00D31B27" w:rsidP="00FF6855">
            <w:pPr>
              <w:pStyle w:val="a6"/>
              <w:rPr>
                <w:rFonts w:ascii="Times New Roman" w:hAnsi="Times New Roman"/>
                <w:lang w:val="kk-KZ" w:eastAsia="ru-RU"/>
              </w:rPr>
            </w:pPr>
            <w:r>
              <w:rPr>
                <w:rFonts w:ascii="Times New Roman" w:hAnsi="Times New Roman"/>
                <w:lang w:val="kk-KZ" w:eastAsia="ru-RU"/>
              </w:rPr>
              <w:t>52,4</w:t>
            </w:r>
          </w:p>
        </w:tc>
      </w:tr>
      <w:tr w:rsidR="00970231" w:rsidRPr="00FF6855" w:rsidTr="005C1F1E">
        <w:tc>
          <w:tcPr>
            <w:tcW w:w="1202" w:type="dxa"/>
            <w:tcBorders>
              <w:top w:val="single" w:sz="4" w:space="0" w:color="auto"/>
              <w:left w:val="single" w:sz="4" w:space="0" w:color="auto"/>
              <w:bottom w:val="single" w:sz="4" w:space="0" w:color="auto"/>
              <w:right w:val="single" w:sz="4" w:space="0" w:color="auto"/>
            </w:tcBorders>
          </w:tcPr>
          <w:p w:rsidR="00970231" w:rsidRDefault="00970231" w:rsidP="00FF6855">
            <w:pPr>
              <w:pStyle w:val="a6"/>
              <w:rPr>
                <w:rFonts w:ascii="Times New Roman" w:hAnsi="Times New Roman"/>
                <w:lang w:val="kk-KZ" w:eastAsia="ru-RU"/>
              </w:rPr>
            </w:pPr>
          </w:p>
        </w:tc>
        <w:tc>
          <w:tcPr>
            <w:tcW w:w="899" w:type="dxa"/>
            <w:tcBorders>
              <w:top w:val="single" w:sz="4" w:space="0" w:color="auto"/>
              <w:left w:val="single" w:sz="4" w:space="0" w:color="auto"/>
              <w:bottom w:val="single" w:sz="4" w:space="0" w:color="auto"/>
              <w:right w:val="single" w:sz="4" w:space="0" w:color="auto"/>
            </w:tcBorders>
          </w:tcPr>
          <w:p w:rsidR="00970231" w:rsidRDefault="00970231" w:rsidP="00FF6855">
            <w:pPr>
              <w:pStyle w:val="a6"/>
              <w:rPr>
                <w:rFonts w:ascii="Times New Roman" w:hAnsi="Times New Roman"/>
                <w:lang w:val="kk-KZ" w:eastAsia="ru-RU"/>
              </w:rPr>
            </w:pPr>
            <w:r>
              <w:rPr>
                <w:rFonts w:ascii="Times New Roman" w:hAnsi="Times New Roman"/>
                <w:lang w:val="kk-KZ" w:eastAsia="ru-RU"/>
              </w:rPr>
              <w:t>-26,3</w:t>
            </w:r>
          </w:p>
        </w:tc>
        <w:tc>
          <w:tcPr>
            <w:tcW w:w="1793" w:type="dxa"/>
            <w:tcBorders>
              <w:top w:val="single" w:sz="4" w:space="0" w:color="auto"/>
              <w:left w:val="single" w:sz="4" w:space="0" w:color="auto"/>
              <w:bottom w:val="single" w:sz="4" w:space="0" w:color="auto"/>
              <w:right w:val="single" w:sz="4" w:space="0" w:color="auto"/>
            </w:tcBorders>
          </w:tcPr>
          <w:p w:rsidR="00970231" w:rsidRDefault="00970231" w:rsidP="00FF6855">
            <w:pPr>
              <w:pStyle w:val="a6"/>
              <w:rPr>
                <w:rFonts w:ascii="Times New Roman" w:hAnsi="Times New Roman"/>
                <w:lang w:val="kk-KZ" w:eastAsia="ru-RU"/>
              </w:rPr>
            </w:pPr>
            <w:r>
              <w:rPr>
                <w:rFonts w:ascii="Times New Roman" w:hAnsi="Times New Roman"/>
                <w:lang w:val="kk-KZ" w:eastAsia="ru-RU"/>
              </w:rPr>
              <w:t>-22,5</w:t>
            </w:r>
          </w:p>
        </w:tc>
        <w:tc>
          <w:tcPr>
            <w:tcW w:w="1670" w:type="dxa"/>
            <w:tcBorders>
              <w:top w:val="single" w:sz="4" w:space="0" w:color="auto"/>
              <w:left w:val="single" w:sz="4" w:space="0" w:color="auto"/>
              <w:bottom w:val="single" w:sz="4" w:space="0" w:color="auto"/>
              <w:right w:val="single" w:sz="4" w:space="0" w:color="auto"/>
            </w:tcBorders>
          </w:tcPr>
          <w:p w:rsidR="00970231" w:rsidRDefault="00970231" w:rsidP="00FF6855">
            <w:pPr>
              <w:pStyle w:val="a6"/>
              <w:rPr>
                <w:rFonts w:ascii="Times New Roman" w:hAnsi="Times New Roman"/>
                <w:lang w:val="kk-KZ" w:eastAsia="ru-RU"/>
              </w:rPr>
            </w:pPr>
            <w:r>
              <w:rPr>
                <w:rFonts w:ascii="Times New Roman" w:hAnsi="Times New Roman"/>
                <w:lang w:val="kk-KZ" w:eastAsia="ru-RU"/>
              </w:rPr>
              <w:t>-21,2</w:t>
            </w:r>
          </w:p>
        </w:tc>
        <w:tc>
          <w:tcPr>
            <w:tcW w:w="1459" w:type="dxa"/>
            <w:tcBorders>
              <w:top w:val="single" w:sz="4" w:space="0" w:color="auto"/>
              <w:left w:val="single" w:sz="4" w:space="0" w:color="auto"/>
              <w:bottom w:val="single" w:sz="4" w:space="0" w:color="auto"/>
              <w:right w:val="single" w:sz="4" w:space="0" w:color="auto"/>
            </w:tcBorders>
          </w:tcPr>
          <w:p w:rsidR="00970231" w:rsidRDefault="00970231" w:rsidP="00970231">
            <w:pPr>
              <w:pStyle w:val="a6"/>
              <w:rPr>
                <w:rFonts w:ascii="Times New Roman" w:hAnsi="Times New Roman"/>
                <w:lang w:val="kk-KZ" w:eastAsia="ru-RU"/>
              </w:rPr>
            </w:pPr>
            <w:r>
              <w:rPr>
                <w:rFonts w:ascii="Times New Roman" w:hAnsi="Times New Roman"/>
                <w:lang w:val="kk-KZ" w:eastAsia="ru-RU"/>
              </w:rPr>
              <w:t>-30,7</w:t>
            </w:r>
          </w:p>
        </w:tc>
        <w:tc>
          <w:tcPr>
            <w:tcW w:w="2098" w:type="dxa"/>
            <w:tcBorders>
              <w:top w:val="single" w:sz="4" w:space="0" w:color="auto"/>
              <w:left w:val="single" w:sz="4" w:space="0" w:color="auto"/>
              <w:bottom w:val="single" w:sz="4" w:space="0" w:color="auto"/>
              <w:right w:val="single" w:sz="4" w:space="0" w:color="auto"/>
            </w:tcBorders>
          </w:tcPr>
          <w:p w:rsidR="00970231" w:rsidRDefault="00970231" w:rsidP="00FF6855">
            <w:pPr>
              <w:pStyle w:val="a6"/>
              <w:rPr>
                <w:rFonts w:ascii="Times New Roman" w:hAnsi="Times New Roman"/>
                <w:lang w:val="kk-KZ" w:eastAsia="ru-RU"/>
              </w:rPr>
            </w:pPr>
            <w:r>
              <w:rPr>
                <w:rFonts w:ascii="Times New Roman" w:hAnsi="Times New Roman"/>
                <w:lang w:val="kk-KZ" w:eastAsia="ru-RU"/>
              </w:rPr>
              <w:t>-25,9</w:t>
            </w:r>
          </w:p>
        </w:tc>
      </w:tr>
    </w:tbl>
    <w:p w:rsidR="005C1F1E" w:rsidRDefault="005C1F1E" w:rsidP="005C1F1E">
      <w:pPr>
        <w:jc w:val="both"/>
        <w:rPr>
          <w:sz w:val="28"/>
          <w:szCs w:val="28"/>
          <w:lang w:val="kk-KZ" w:eastAsia="ru-RU"/>
        </w:rPr>
      </w:pPr>
      <w:r>
        <w:rPr>
          <w:sz w:val="28"/>
          <w:szCs w:val="28"/>
          <w:lang w:val="kk-KZ" w:eastAsia="ru-RU"/>
        </w:rPr>
        <w:t xml:space="preserve">  4 сыныпта барлық пәннен төмендеген.</w:t>
      </w:r>
      <w:r w:rsidR="00D31B27">
        <w:rPr>
          <w:sz w:val="28"/>
          <w:szCs w:val="28"/>
          <w:lang w:val="kk-KZ" w:eastAsia="ru-RU"/>
        </w:rPr>
        <w:t xml:space="preserve">2023-2024 оқу жылындағы 4 сыныптардың білім сапасы да ,сыныптарындағы оқушылардың саны да көп болды, 2024-2025 оқу жылында </w:t>
      </w:r>
      <w:r w:rsidR="00B46C83">
        <w:rPr>
          <w:sz w:val="28"/>
          <w:szCs w:val="28"/>
          <w:lang w:val="kk-KZ" w:eastAsia="ru-RU"/>
        </w:rPr>
        <w:t xml:space="preserve">білім алушылар азаюына байланысты сыныптың сапасы төмендеушілік көрсетіп отыр. Алайда, 3 сыныптағы білім сапасымен салыстырғанда өте үлкен алшақтық байқалмайды. </w:t>
      </w:r>
    </w:p>
    <w:p w:rsidR="005C1F1E" w:rsidRDefault="005C1F1E" w:rsidP="005C1F1E">
      <w:pPr>
        <w:jc w:val="both"/>
        <w:rPr>
          <w:sz w:val="28"/>
          <w:szCs w:val="28"/>
          <w:lang w:val="kk-KZ" w:eastAsia="ru-RU"/>
        </w:rPr>
      </w:pPr>
      <w:r>
        <w:rPr>
          <w:sz w:val="28"/>
          <w:szCs w:val="28"/>
          <w:lang w:val="kk-KZ" w:eastAsia="ru-RU"/>
        </w:rPr>
        <w:t>2-4 сынып</w:t>
      </w:r>
    </w:p>
    <w:tbl>
      <w:tblPr>
        <w:tblStyle w:val="a7"/>
        <w:tblW w:w="0" w:type="auto"/>
        <w:tblLook w:val="04A0" w:firstRow="1" w:lastRow="0" w:firstColumn="1" w:lastColumn="0" w:noHBand="0" w:noVBand="1"/>
      </w:tblPr>
      <w:tblGrid>
        <w:gridCol w:w="1202"/>
        <w:gridCol w:w="899"/>
        <w:gridCol w:w="1793"/>
        <w:gridCol w:w="1670"/>
        <w:gridCol w:w="1459"/>
        <w:gridCol w:w="2098"/>
      </w:tblGrid>
      <w:tr w:rsidR="005C1F1E" w:rsidTr="005C1F1E">
        <w:tc>
          <w:tcPr>
            <w:tcW w:w="1202"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Жылдар</w:t>
            </w:r>
          </w:p>
        </w:tc>
        <w:tc>
          <w:tcPr>
            <w:tcW w:w="89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Қазақ тілі</w:t>
            </w:r>
          </w:p>
        </w:tc>
        <w:tc>
          <w:tcPr>
            <w:tcW w:w="1793"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Әдебиеттік оқу</w:t>
            </w:r>
          </w:p>
        </w:tc>
        <w:tc>
          <w:tcPr>
            <w:tcW w:w="1670"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 xml:space="preserve">Математика </w:t>
            </w:r>
          </w:p>
        </w:tc>
        <w:tc>
          <w:tcPr>
            <w:tcW w:w="145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дүниетану</w:t>
            </w:r>
          </w:p>
        </w:tc>
        <w:tc>
          <w:tcPr>
            <w:tcW w:w="2098"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жаратылыстану</w:t>
            </w:r>
          </w:p>
        </w:tc>
      </w:tr>
      <w:tr w:rsidR="005C1F1E" w:rsidTr="005C1F1E">
        <w:tc>
          <w:tcPr>
            <w:tcW w:w="1202"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2020-2021</w:t>
            </w:r>
          </w:p>
        </w:tc>
        <w:tc>
          <w:tcPr>
            <w:tcW w:w="89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64</w:t>
            </w:r>
          </w:p>
        </w:tc>
        <w:tc>
          <w:tcPr>
            <w:tcW w:w="1793"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68,5</w:t>
            </w:r>
          </w:p>
        </w:tc>
        <w:tc>
          <w:tcPr>
            <w:tcW w:w="1670"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66</w:t>
            </w:r>
          </w:p>
        </w:tc>
        <w:tc>
          <w:tcPr>
            <w:tcW w:w="145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74,6</w:t>
            </w:r>
          </w:p>
        </w:tc>
        <w:tc>
          <w:tcPr>
            <w:tcW w:w="2098"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74,1</w:t>
            </w:r>
          </w:p>
        </w:tc>
      </w:tr>
      <w:tr w:rsidR="005C1F1E" w:rsidTr="005C1F1E">
        <w:tc>
          <w:tcPr>
            <w:tcW w:w="1202"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2021-2022</w:t>
            </w:r>
          </w:p>
        </w:tc>
        <w:tc>
          <w:tcPr>
            <w:tcW w:w="89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65,5</w:t>
            </w:r>
          </w:p>
        </w:tc>
        <w:tc>
          <w:tcPr>
            <w:tcW w:w="1793"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66</w:t>
            </w:r>
          </w:p>
        </w:tc>
        <w:tc>
          <w:tcPr>
            <w:tcW w:w="1670"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70,1</w:t>
            </w:r>
          </w:p>
        </w:tc>
        <w:tc>
          <w:tcPr>
            <w:tcW w:w="145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73,7</w:t>
            </w:r>
          </w:p>
        </w:tc>
        <w:tc>
          <w:tcPr>
            <w:tcW w:w="2098"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69,1</w:t>
            </w:r>
          </w:p>
        </w:tc>
      </w:tr>
      <w:tr w:rsidR="005C1F1E" w:rsidTr="005C1F1E">
        <w:tc>
          <w:tcPr>
            <w:tcW w:w="1202"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2022-2023</w:t>
            </w:r>
          </w:p>
        </w:tc>
        <w:tc>
          <w:tcPr>
            <w:tcW w:w="89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63,5</w:t>
            </w:r>
          </w:p>
        </w:tc>
        <w:tc>
          <w:tcPr>
            <w:tcW w:w="1793"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63</w:t>
            </w:r>
          </w:p>
        </w:tc>
        <w:tc>
          <w:tcPr>
            <w:tcW w:w="1670"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70,5</w:t>
            </w:r>
          </w:p>
        </w:tc>
        <w:tc>
          <w:tcPr>
            <w:tcW w:w="1459"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76</w:t>
            </w:r>
          </w:p>
        </w:tc>
        <w:tc>
          <w:tcPr>
            <w:tcW w:w="2098" w:type="dxa"/>
            <w:tcBorders>
              <w:top w:val="single" w:sz="4" w:space="0" w:color="auto"/>
              <w:left w:val="single" w:sz="4" w:space="0" w:color="auto"/>
              <w:bottom w:val="single" w:sz="4" w:space="0" w:color="auto"/>
              <w:right w:val="single" w:sz="4" w:space="0" w:color="auto"/>
            </w:tcBorders>
            <w:hideMark/>
          </w:tcPr>
          <w:p w:rsidR="005C1F1E" w:rsidRDefault="005C1F1E">
            <w:pPr>
              <w:jc w:val="both"/>
              <w:rPr>
                <w:sz w:val="28"/>
                <w:szCs w:val="28"/>
                <w:lang w:val="kk-KZ" w:eastAsia="ru-RU"/>
              </w:rPr>
            </w:pPr>
            <w:r>
              <w:rPr>
                <w:sz w:val="28"/>
                <w:szCs w:val="28"/>
                <w:lang w:val="kk-KZ" w:eastAsia="ru-RU"/>
              </w:rPr>
              <w:t>75,5</w:t>
            </w:r>
          </w:p>
        </w:tc>
      </w:tr>
      <w:tr w:rsidR="00B46C83" w:rsidTr="005C1F1E">
        <w:tc>
          <w:tcPr>
            <w:tcW w:w="1202"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2023-2024</w:t>
            </w:r>
          </w:p>
        </w:tc>
        <w:tc>
          <w:tcPr>
            <w:tcW w:w="899"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64,1</w:t>
            </w:r>
          </w:p>
        </w:tc>
        <w:tc>
          <w:tcPr>
            <w:tcW w:w="1793"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63,3</w:t>
            </w:r>
          </w:p>
        </w:tc>
        <w:tc>
          <w:tcPr>
            <w:tcW w:w="1670"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70,5</w:t>
            </w:r>
          </w:p>
        </w:tc>
        <w:tc>
          <w:tcPr>
            <w:tcW w:w="1459"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73,7</w:t>
            </w:r>
          </w:p>
        </w:tc>
        <w:tc>
          <w:tcPr>
            <w:tcW w:w="2098"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71,3</w:t>
            </w:r>
          </w:p>
        </w:tc>
      </w:tr>
      <w:tr w:rsidR="00B46C83" w:rsidTr="005C1F1E">
        <w:tc>
          <w:tcPr>
            <w:tcW w:w="1202"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lastRenderedPageBreak/>
              <w:t>2024-2025</w:t>
            </w:r>
          </w:p>
        </w:tc>
        <w:tc>
          <w:tcPr>
            <w:tcW w:w="899"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52,8</w:t>
            </w:r>
          </w:p>
        </w:tc>
        <w:tc>
          <w:tcPr>
            <w:tcW w:w="1793"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55,3</w:t>
            </w:r>
          </w:p>
        </w:tc>
        <w:tc>
          <w:tcPr>
            <w:tcW w:w="1670"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61,6</w:t>
            </w:r>
          </w:p>
        </w:tc>
        <w:tc>
          <w:tcPr>
            <w:tcW w:w="1459"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63,4</w:t>
            </w:r>
          </w:p>
        </w:tc>
        <w:tc>
          <w:tcPr>
            <w:tcW w:w="2098" w:type="dxa"/>
            <w:tcBorders>
              <w:top w:val="single" w:sz="4" w:space="0" w:color="auto"/>
              <w:left w:val="single" w:sz="4" w:space="0" w:color="auto"/>
              <w:bottom w:val="single" w:sz="4" w:space="0" w:color="auto"/>
              <w:right w:val="single" w:sz="4" w:space="0" w:color="auto"/>
            </w:tcBorders>
          </w:tcPr>
          <w:p w:rsidR="00B46C83" w:rsidRDefault="00B46C83">
            <w:pPr>
              <w:jc w:val="both"/>
              <w:rPr>
                <w:sz w:val="28"/>
                <w:szCs w:val="28"/>
                <w:lang w:val="kk-KZ" w:eastAsia="ru-RU"/>
              </w:rPr>
            </w:pPr>
            <w:r>
              <w:rPr>
                <w:sz w:val="28"/>
                <w:szCs w:val="28"/>
                <w:lang w:val="kk-KZ" w:eastAsia="ru-RU"/>
              </w:rPr>
              <w:t>60</w:t>
            </w:r>
          </w:p>
        </w:tc>
      </w:tr>
    </w:tbl>
    <w:p w:rsidR="005C1F1E" w:rsidRDefault="005C1F1E" w:rsidP="00B46C83">
      <w:pPr>
        <w:rPr>
          <w:b/>
          <w:sz w:val="28"/>
          <w:szCs w:val="28"/>
          <w:lang w:val="kk-KZ"/>
        </w:rPr>
      </w:pPr>
    </w:p>
    <w:p w:rsidR="00B46C83" w:rsidRDefault="00A67997" w:rsidP="00B46C83">
      <w:pPr>
        <w:rPr>
          <w:b/>
          <w:sz w:val="28"/>
          <w:szCs w:val="28"/>
          <w:lang w:val="kk-KZ"/>
        </w:rPr>
      </w:pPr>
      <w:r>
        <w:rPr>
          <w:sz w:val="28"/>
          <w:szCs w:val="28"/>
          <w:lang w:val="kk-KZ"/>
        </w:rPr>
        <w:t xml:space="preserve">      </w:t>
      </w:r>
      <w:r w:rsidR="00B46C83" w:rsidRPr="00A67997">
        <w:rPr>
          <w:sz w:val="28"/>
          <w:szCs w:val="28"/>
          <w:lang w:val="kk-KZ"/>
        </w:rPr>
        <w:t xml:space="preserve">2023-2024 оқу жылын 251 білім алушы аяқтаса, 2024-2025 оқу жылында 125 білім алушы аяқтап отыр, - 126 білім алушы, соның ішінде үздіктер мен екпінділердің үлесі 2023-2024 оқу жылында </w:t>
      </w:r>
      <w:r w:rsidRPr="00A67997">
        <w:rPr>
          <w:sz w:val="28"/>
          <w:szCs w:val="28"/>
          <w:lang w:val="kk-KZ"/>
        </w:rPr>
        <w:t>41 үздік, 116 екпінді білім алушы аяқтаған болса, 2024-2025 оқу жылында 19 үздік,47 екпінді аяқтап отыр.</w:t>
      </w:r>
      <w:r w:rsidRPr="00A67997">
        <w:rPr>
          <w:b/>
          <w:sz w:val="28"/>
          <w:szCs w:val="28"/>
          <w:lang w:val="kk-KZ"/>
        </w:rPr>
        <w:t xml:space="preserve"> </w:t>
      </w:r>
    </w:p>
    <w:p w:rsidR="00A67997" w:rsidRDefault="00A67997" w:rsidP="00B46C83">
      <w:pPr>
        <w:rPr>
          <w:sz w:val="28"/>
          <w:szCs w:val="28"/>
          <w:lang w:val="kk-KZ"/>
        </w:rPr>
      </w:pPr>
      <w:r w:rsidRPr="00A67997">
        <w:rPr>
          <w:sz w:val="28"/>
          <w:szCs w:val="28"/>
          <w:lang w:val="kk-KZ"/>
        </w:rPr>
        <w:t>Ұсыныс: Бастауыш сыныпта білім беру бойынша білім сапасын арттыру.</w:t>
      </w:r>
      <w:r w:rsidR="007844E3">
        <w:rPr>
          <w:sz w:val="28"/>
          <w:szCs w:val="28"/>
          <w:lang w:val="kk-KZ"/>
        </w:rPr>
        <w:t xml:space="preserve">       </w:t>
      </w:r>
      <w:r w:rsidR="00970231">
        <w:rPr>
          <w:sz w:val="28"/>
          <w:szCs w:val="28"/>
          <w:lang w:val="kk-KZ"/>
        </w:rPr>
        <w:t xml:space="preserve">2025-2026 оқу жылында </w:t>
      </w:r>
      <w:r w:rsidR="007844E3">
        <w:rPr>
          <w:sz w:val="28"/>
          <w:szCs w:val="28"/>
          <w:lang w:val="kk-KZ"/>
        </w:rPr>
        <w:t xml:space="preserve">3 сыныптың қазақ тілі, дүниетану, жаратылыстану пәндерін, </w:t>
      </w:r>
      <w:r w:rsidR="00970231">
        <w:rPr>
          <w:sz w:val="28"/>
          <w:szCs w:val="28"/>
          <w:lang w:val="kk-KZ"/>
        </w:rPr>
        <w:t>4 сыныптың қазақ тілі, матеамтика, жаратылыстану пәндерін,         5 сыныптың  бейімделуіне байланысты барлық сабақтарын мектепішілік бақылауға қою</w:t>
      </w:r>
    </w:p>
    <w:p w:rsidR="00A67997" w:rsidRPr="00A67997" w:rsidRDefault="00A67997" w:rsidP="00B46C83">
      <w:pPr>
        <w:rPr>
          <w:b/>
          <w:sz w:val="28"/>
          <w:szCs w:val="28"/>
          <w:lang w:val="kk-KZ"/>
        </w:rPr>
      </w:pPr>
      <w:r w:rsidRPr="00A67997">
        <w:rPr>
          <w:b/>
          <w:sz w:val="28"/>
          <w:szCs w:val="28"/>
          <w:lang w:val="kk-KZ"/>
        </w:rPr>
        <w:t>Негізгі және жалпы орта білім беру бойынша пәндердің білім сапасына тоқталып кететін болсақ:</w:t>
      </w:r>
    </w:p>
    <w:p w:rsidR="005C1F1E" w:rsidRDefault="005C1F1E" w:rsidP="005C1F1E">
      <w:pPr>
        <w:jc w:val="center"/>
        <w:rPr>
          <w:i/>
          <w:sz w:val="28"/>
          <w:szCs w:val="28"/>
          <w:lang w:val="kk-KZ"/>
        </w:rPr>
      </w:pPr>
      <w:r>
        <w:rPr>
          <w:b/>
          <w:sz w:val="28"/>
          <w:szCs w:val="28"/>
          <w:lang w:val="kk-KZ"/>
        </w:rPr>
        <w:t>Математика</w:t>
      </w:r>
      <w:r w:rsidR="007844E3">
        <w:rPr>
          <w:b/>
          <w:sz w:val="28"/>
          <w:szCs w:val="28"/>
          <w:lang w:val="kk-KZ"/>
        </w:rPr>
        <w:t xml:space="preserve"> пәні бойынша</w:t>
      </w:r>
      <w:r>
        <w:rPr>
          <w:b/>
          <w:sz w:val="28"/>
          <w:szCs w:val="28"/>
          <w:lang w:val="kk-KZ"/>
        </w:rPr>
        <w:tab/>
        <w:t xml:space="preserve">                                                               </w:t>
      </w:r>
      <w:r>
        <w:rPr>
          <w:i/>
          <w:sz w:val="28"/>
          <w:szCs w:val="28"/>
          <w:lang w:val="kk-KZ"/>
        </w:rPr>
        <w:t>кесте №1</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4"/>
        <w:gridCol w:w="1985"/>
        <w:gridCol w:w="1843"/>
      </w:tblGrid>
      <w:tr w:rsidR="00A67997" w:rsidTr="00A67997">
        <w:tc>
          <w:tcPr>
            <w:tcW w:w="198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rPr>
              <w:t xml:space="preserve">2020-2021 </w:t>
            </w:r>
            <w:r>
              <w:rPr>
                <w:sz w:val="28"/>
                <w:szCs w:val="28"/>
                <w:lang w:val="kk-KZ"/>
              </w:rPr>
              <w:t>оқу жылында</w:t>
            </w:r>
          </w:p>
        </w:tc>
        <w:tc>
          <w:tcPr>
            <w:tcW w:w="198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lang w:val="kk-KZ"/>
              </w:rPr>
              <w:t>2021-2022 оқу жылында</w:t>
            </w:r>
          </w:p>
        </w:tc>
        <w:tc>
          <w:tcPr>
            <w:tcW w:w="1984"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lang w:val="kk-KZ"/>
              </w:rPr>
              <w:t>2022-2023 оқу жылында</w:t>
            </w:r>
          </w:p>
        </w:tc>
        <w:tc>
          <w:tcPr>
            <w:tcW w:w="198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A67997" w:rsidRDefault="00A67997" w:rsidP="00A67997">
            <w:pPr>
              <w:jc w:val="both"/>
              <w:rPr>
                <w:sz w:val="28"/>
                <w:szCs w:val="28"/>
                <w:lang w:val="kk-KZ"/>
              </w:rPr>
            </w:pPr>
            <w:r>
              <w:rPr>
                <w:sz w:val="28"/>
                <w:szCs w:val="28"/>
                <w:lang w:val="kk-KZ"/>
              </w:rPr>
              <w:t>2024-2025 оқу жылында</w:t>
            </w:r>
          </w:p>
        </w:tc>
      </w:tr>
      <w:tr w:rsidR="00A67997" w:rsidTr="00A67997">
        <w:tc>
          <w:tcPr>
            <w:tcW w:w="198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rPr>
            </w:pPr>
            <w:r>
              <w:rPr>
                <w:b/>
                <w:sz w:val="28"/>
                <w:szCs w:val="28"/>
              </w:rPr>
              <w:t>60.8</w:t>
            </w:r>
          </w:p>
        </w:tc>
        <w:tc>
          <w:tcPr>
            <w:tcW w:w="198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lang w:val="kk-KZ"/>
              </w:rPr>
            </w:pPr>
            <w:r>
              <w:rPr>
                <w:b/>
                <w:sz w:val="28"/>
                <w:szCs w:val="28"/>
                <w:lang w:val="kk-KZ"/>
              </w:rPr>
              <w:t>64,7</w:t>
            </w:r>
          </w:p>
        </w:tc>
        <w:tc>
          <w:tcPr>
            <w:tcW w:w="1984"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lang w:val="kk-KZ"/>
              </w:rPr>
            </w:pPr>
            <w:r>
              <w:rPr>
                <w:b/>
                <w:sz w:val="28"/>
                <w:szCs w:val="28"/>
              </w:rPr>
              <w:t>67</w:t>
            </w:r>
            <w:r>
              <w:rPr>
                <w:b/>
                <w:sz w:val="28"/>
                <w:szCs w:val="28"/>
                <w:lang w:val="kk-KZ"/>
              </w:rPr>
              <w:t>,1</w:t>
            </w:r>
          </w:p>
        </w:tc>
        <w:tc>
          <w:tcPr>
            <w:tcW w:w="198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lang w:val="kk-KZ"/>
              </w:rPr>
            </w:pPr>
            <w:r>
              <w:rPr>
                <w:b/>
                <w:sz w:val="28"/>
                <w:szCs w:val="28"/>
                <w:lang w:val="kk-KZ"/>
              </w:rPr>
              <w:t>68,1</w:t>
            </w:r>
          </w:p>
        </w:tc>
        <w:tc>
          <w:tcPr>
            <w:tcW w:w="1843" w:type="dxa"/>
            <w:tcBorders>
              <w:top w:val="single" w:sz="4" w:space="0" w:color="auto"/>
              <w:left w:val="single" w:sz="4" w:space="0" w:color="auto"/>
              <w:bottom w:val="single" w:sz="4" w:space="0" w:color="auto"/>
              <w:right w:val="single" w:sz="4" w:space="0" w:color="auto"/>
            </w:tcBorders>
          </w:tcPr>
          <w:p w:rsidR="00A67997" w:rsidRDefault="00A67997" w:rsidP="00A67997">
            <w:pPr>
              <w:jc w:val="both"/>
              <w:rPr>
                <w:b/>
                <w:sz w:val="28"/>
                <w:szCs w:val="28"/>
                <w:lang w:val="kk-KZ"/>
              </w:rPr>
            </w:pPr>
            <w:r>
              <w:rPr>
                <w:b/>
                <w:sz w:val="28"/>
                <w:szCs w:val="28"/>
                <w:lang w:val="kk-KZ"/>
              </w:rPr>
              <w:t>65,4</w:t>
            </w:r>
          </w:p>
        </w:tc>
      </w:tr>
    </w:tbl>
    <w:p w:rsidR="00F14F89" w:rsidRDefault="00F14F89" w:rsidP="005C1F1E">
      <w:pPr>
        <w:jc w:val="right"/>
        <w:rPr>
          <w:i/>
          <w:sz w:val="28"/>
          <w:szCs w:val="28"/>
          <w:lang w:val="kk-KZ"/>
        </w:rPr>
      </w:pPr>
      <w:r>
        <w:rPr>
          <w:i/>
          <w:sz w:val="28"/>
          <w:szCs w:val="28"/>
          <w:lang w:val="kk-KZ"/>
        </w:rPr>
        <w:t>-2,7</w:t>
      </w:r>
    </w:p>
    <w:p w:rsidR="005C1F1E" w:rsidRDefault="005C1F1E" w:rsidP="005C1F1E">
      <w:pPr>
        <w:jc w:val="right"/>
        <w:rPr>
          <w:sz w:val="28"/>
          <w:szCs w:val="28"/>
          <w:lang w:val="kk-KZ"/>
        </w:rPr>
      </w:pPr>
      <w:r>
        <w:rPr>
          <w:i/>
          <w:sz w:val="28"/>
          <w:szCs w:val="28"/>
          <w:lang w:val="kk-KZ"/>
        </w:rPr>
        <w:t>кесте №2</w:t>
      </w:r>
    </w:p>
    <w:p w:rsidR="005C1F1E" w:rsidRDefault="005C1F1E" w:rsidP="005C1F1E">
      <w:pPr>
        <w:jc w:val="both"/>
        <w:rPr>
          <w:b/>
          <w:sz w:val="28"/>
          <w:szCs w:val="28"/>
          <w:lang w:val="kk-KZ"/>
        </w:rPr>
      </w:pPr>
      <w:r>
        <w:rPr>
          <w:b/>
          <w:sz w:val="28"/>
          <w:szCs w:val="28"/>
          <w:lang w:val="kk-KZ"/>
        </w:rPr>
        <w:t>Алгебра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3"/>
        <w:gridCol w:w="1795"/>
        <w:gridCol w:w="2051"/>
        <w:gridCol w:w="1942"/>
      </w:tblGrid>
      <w:tr w:rsidR="00A67997" w:rsidTr="00A67997">
        <w:tc>
          <w:tcPr>
            <w:tcW w:w="1923"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rPr>
              <w:t xml:space="preserve">2020-2021 </w:t>
            </w:r>
            <w:r>
              <w:rPr>
                <w:sz w:val="28"/>
                <w:szCs w:val="28"/>
                <w:lang w:val="kk-KZ"/>
              </w:rPr>
              <w:t>оқу жылында</w:t>
            </w:r>
          </w:p>
        </w:tc>
        <w:tc>
          <w:tcPr>
            <w:tcW w:w="1923"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lang w:val="kk-KZ"/>
              </w:rPr>
              <w:t>2021-2022 оқу жылында</w:t>
            </w:r>
          </w:p>
        </w:tc>
        <w:tc>
          <w:tcPr>
            <w:tcW w:w="179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lang w:val="kk-KZ"/>
              </w:rPr>
              <w:t>2022-2023 оқу жылында</w:t>
            </w:r>
          </w:p>
        </w:tc>
        <w:tc>
          <w:tcPr>
            <w:tcW w:w="2051"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sz w:val="28"/>
                <w:szCs w:val="28"/>
                <w:lang w:val="kk-KZ"/>
              </w:rPr>
            </w:pPr>
            <w:r>
              <w:rPr>
                <w:sz w:val="28"/>
                <w:szCs w:val="28"/>
                <w:lang w:val="kk-KZ"/>
              </w:rPr>
              <w:t>2023-2024 оқу жылында</w:t>
            </w:r>
          </w:p>
        </w:tc>
        <w:tc>
          <w:tcPr>
            <w:tcW w:w="1942" w:type="dxa"/>
            <w:tcBorders>
              <w:top w:val="single" w:sz="4" w:space="0" w:color="auto"/>
              <w:left w:val="single" w:sz="4" w:space="0" w:color="auto"/>
              <w:bottom w:val="single" w:sz="4" w:space="0" w:color="auto"/>
              <w:right w:val="single" w:sz="4" w:space="0" w:color="auto"/>
            </w:tcBorders>
          </w:tcPr>
          <w:p w:rsidR="00A67997" w:rsidRDefault="00A67997" w:rsidP="00A67997">
            <w:pPr>
              <w:jc w:val="both"/>
              <w:rPr>
                <w:sz w:val="28"/>
                <w:szCs w:val="28"/>
                <w:lang w:val="kk-KZ"/>
              </w:rPr>
            </w:pPr>
            <w:r>
              <w:rPr>
                <w:sz w:val="28"/>
                <w:szCs w:val="28"/>
                <w:lang w:val="kk-KZ"/>
              </w:rPr>
              <w:t>2024-2025 оқу жылында</w:t>
            </w:r>
          </w:p>
        </w:tc>
      </w:tr>
      <w:tr w:rsidR="00A67997" w:rsidTr="00A67997">
        <w:tc>
          <w:tcPr>
            <w:tcW w:w="1923"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lang w:val="kk-KZ"/>
              </w:rPr>
            </w:pPr>
            <w:r>
              <w:rPr>
                <w:b/>
                <w:sz w:val="28"/>
                <w:szCs w:val="28"/>
                <w:lang w:val="kk-KZ"/>
              </w:rPr>
              <w:t>51,1</w:t>
            </w:r>
          </w:p>
        </w:tc>
        <w:tc>
          <w:tcPr>
            <w:tcW w:w="1923"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lang w:val="kk-KZ"/>
              </w:rPr>
            </w:pPr>
            <w:r>
              <w:rPr>
                <w:b/>
                <w:sz w:val="28"/>
                <w:szCs w:val="28"/>
                <w:lang w:val="kk-KZ"/>
              </w:rPr>
              <w:t>51,8</w:t>
            </w:r>
          </w:p>
        </w:tc>
        <w:tc>
          <w:tcPr>
            <w:tcW w:w="1795" w:type="dxa"/>
            <w:tcBorders>
              <w:top w:val="single" w:sz="4" w:space="0" w:color="auto"/>
              <w:left w:val="single" w:sz="4" w:space="0" w:color="auto"/>
              <w:bottom w:val="single" w:sz="4" w:space="0" w:color="auto"/>
              <w:right w:val="single" w:sz="4" w:space="0" w:color="auto"/>
            </w:tcBorders>
            <w:hideMark/>
          </w:tcPr>
          <w:p w:rsidR="00A67997" w:rsidRDefault="00A67997" w:rsidP="00A67997">
            <w:pPr>
              <w:jc w:val="both"/>
              <w:rPr>
                <w:b/>
                <w:sz w:val="28"/>
                <w:szCs w:val="28"/>
                <w:lang w:val="kk-KZ"/>
              </w:rPr>
            </w:pPr>
            <w:r>
              <w:rPr>
                <w:b/>
                <w:sz w:val="28"/>
                <w:szCs w:val="28"/>
                <w:lang w:val="kk-KZ"/>
              </w:rPr>
              <w:t>52</w:t>
            </w:r>
          </w:p>
        </w:tc>
        <w:tc>
          <w:tcPr>
            <w:tcW w:w="2051" w:type="dxa"/>
            <w:tcBorders>
              <w:top w:val="single" w:sz="4" w:space="0" w:color="auto"/>
              <w:left w:val="single" w:sz="4" w:space="0" w:color="auto"/>
              <w:bottom w:val="single" w:sz="4" w:space="0" w:color="auto"/>
              <w:right w:val="single" w:sz="4" w:space="0" w:color="auto"/>
            </w:tcBorders>
            <w:hideMark/>
          </w:tcPr>
          <w:p w:rsidR="00A67997" w:rsidRDefault="003064C8" w:rsidP="00A67997">
            <w:pPr>
              <w:jc w:val="both"/>
              <w:rPr>
                <w:b/>
                <w:sz w:val="28"/>
                <w:szCs w:val="28"/>
                <w:lang w:val="kk-KZ"/>
              </w:rPr>
            </w:pPr>
            <w:r>
              <w:rPr>
                <w:b/>
                <w:sz w:val="28"/>
                <w:szCs w:val="28"/>
                <w:lang w:val="kk-KZ"/>
              </w:rPr>
              <w:t>59,6</w:t>
            </w:r>
          </w:p>
        </w:tc>
        <w:tc>
          <w:tcPr>
            <w:tcW w:w="1942" w:type="dxa"/>
            <w:tcBorders>
              <w:top w:val="single" w:sz="4" w:space="0" w:color="auto"/>
              <w:left w:val="single" w:sz="4" w:space="0" w:color="auto"/>
              <w:bottom w:val="single" w:sz="4" w:space="0" w:color="auto"/>
              <w:right w:val="single" w:sz="4" w:space="0" w:color="auto"/>
            </w:tcBorders>
          </w:tcPr>
          <w:p w:rsidR="00A67997" w:rsidRDefault="003064C8" w:rsidP="00A67997">
            <w:pPr>
              <w:jc w:val="both"/>
              <w:rPr>
                <w:b/>
                <w:sz w:val="28"/>
                <w:szCs w:val="28"/>
                <w:lang w:val="kk-KZ"/>
              </w:rPr>
            </w:pPr>
            <w:r>
              <w:rPr>
                <w:b/>
                <w:sz w:val="28"/>
                <w:szCs w:val="28"/>
                <w:lang w:val="kk-KZ"/>
              </w:rPr>
              <w:t>62,6</w:t>
            </w:r>
          </w:p>
        </w:tc>
      </w:tr>
    </w:tbl>
    <w:p w:rsidR="00F14F89" w:rsidRDefault="00F14F89" w:rsidP="005C1F1E">
      <w:pPr>
        <w:jc w:val="right"/>
        <w:rPr>
          <w:i/>
          <w:sz w:val="28"/>
          <w:szCs w:val="28"/>
          <w:lang w:val="kk-KZ"/>
        </w:rPr>
      </w:pPr>
      <w:r>
        <w:rPr>
          <w:i/>
          <w:sz w:val="28"/>
          <w:szCs w:val="28"/>
          <w:lang w:val="kk-KZ"/>
        </w:rPr>
        <w:t>+3</w:t>
      </w:r>
    </w:p>
    <w:p w:rsidR="005C1F1E" w:rsidRDefault="005C1F1E" w:rsidP="005C1F1E">
      <w:pPr>
        <w:jc w:val="right"/>
        <w:rPr>
          <w:sz w:val="28"/>
          <w:szCs w:val="28"/>
          <w:lang w:val="kk-KZ"/>
        </w:rPr>
      </w:pPr>
      <w:r>
        <w:rPr>
          <w:i/>
          <w:sz w:val="28"/>
          <w:szCs w:val="28"/>
          <w:lang w:val="kk-KZ"/>
        </w:rPr>
        <w:t>кесте №3</w:t>
      </w:r>
    </w:p>
    <w:p w:rsidR="00C74F7A" w:rsidRDefault="00C74F7A" w:rsidP="005C1F1E">
      <w:pPr>
        <w:jc w:val="both"/>
        <w:rPr>
          <w:b/>
          <w:sz w:val="28"/>
          <w:szCs w:val="28"/>
          <w:lang w:val="kk-KZ"/>
        </w:rPr>
      </w:pPr>
    </w:p>
    <w:p w:rsidR="00C74F7A" w:rsidRDefault="00C74F7A" w:rsidP="005C1F1E">
      <w:pPr>
        <w:jc w:val="both"/>
        <w:rPr>
          <w:b/>
          <w:sz w:val="28"/>
          <w:szCs w:val="28"/>
          <w:lang w:val="kk-KZ"/>
        </w:rPr>
      </w:pPr>
    </w:p>
    <w:p w:rsidR="00C74F7A" w:rsidRDefault="00C74F7A" w:rsidP="005C1F1E">
      <w:pPr>
        <w:jc w:val="both"/>
        <w:rPr>
          <w:b/>
          <w:sz w:val="28"/>
          <w:szCs w:val="28"/>
          <w:lang w:val="kk-KZ"/>
        </w:rPr>
      </w:pPr>
    </w:p>
    <w:p w:rsidR="005C1F1E" w:rsidRDefault="005C1F1E" w:rsidP="005C1F1E">
      <w:pPr>
        <w:jc w:val="both"/>
        <w:rPr>
          <w:b/>
          <w:sz w:val="28"/>
          <w:szCs w:val="28"/>
          <w:lang w:val="kk-KZ"/>
        </w:rPr>
      </w:pPr>
      <w:r>
        <w:rPr>
          <w:b/>
          <w:sz w:val="28"/>
          <w:szCs w:val="28"/>
          <w:lang w:val="kk-KZ"/>
        </w:rPr>
        <w:lastRenderedPageBreak/>
        <w:t>Геометрия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2"/>
        <w:gridCol w:w="1842"/>
        <w:gridCol w:w="1983"/>
        <w:gridCol w:w="1982"/>
      </w:tblGrid>
      <w:tr w:rsidR="003064C8" w:rsidTr="003064C8">
        <w:tc>
          <w:tcPr>
            <w:tcW w:w="1985"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2020-2021 оқу жылында</w:t>
            </w:r>
          </w:p>
        </w:tc>
        <w:tc>
          <w:tcPr>
            <w:tcW w:w="1842"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2021-2022 оқу жылында</w:t>
            </w:r>
          </w:p>
        </w:tc>
        <w:tc>
          <w:tcPr>
            <w:tcW w:w="1842"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2022-2023 оқу жылында</w:t>
            </w:r>
          </w:p>
        </w:tc>
        <w:tc>
          <w:tcPr>
            <w:tcW w:w="198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2023-2024 оқу жылында</w:t>
            </w:r>
          </w:p>
        </w:tc>
        <w:tc>
          <w:tcPr>
            <w:tcW w:w="1982" w:type="dxa"/>
            <w:tcBorders>
              <w:top w:val="single" w:sz="4" w:space="0" w:color="auto"/>
              <w:left w:val="single" w:sz="4" w:space="0" w:color="auto"/>
              <w:bottom w:val="single" w:sz="4" w:space="0" w:color="auto"/>
              <w:right w:val="single" w:sz="4" w:space="0" w:color="auto"/>
            </w:tcBorders>
          </w:tcPr>
          <w:p w:rsidR="003064C8" w:rsidRDefault="003064C8" w:rsidP="003064C8">
            <w:pPr>
              <w:jc w:val="both"/>
              <w:rPr>
                <w:sz w:val="28"/>
                <w:szCs w:val="28"/>
                <w:lang w:val="kk-KZ"/>
              </w:rPr>
            </w:pPr>
            <w:r>
              <w:rPr>
                <w:sz w:val="28"/>
                <w:szCs w:val="28"/>
                <w:lang w:val="kk-KZ"/>
              </w:rPr>
              <w:t>2024-2025 оқу жылында</w:t>
            </w:r>
          </w:p>
        </w:tc>
      </w:tr>
      <w:tr w:rsidR="003064C8" w:rsidTr="003064C8">
        <w:tc>
          <w:tcPr>
            <w:tcW w:w="1985"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50,6</w:t>
            </w:r>
          </w:p>
        </w:tc>
        <w:tc>
          <w:tcPr>
            <w:tcW w:w="1842"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51,4</w:t>
            </w:r>
          </w:p>
        </w:tc>
        <w:tc>
          <w:tcPr>
            <w:tcW w:w="1842"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55,6</w:t>
            </w:r>
          </w:p>
        </w:tc>
        <w:tc>
          <w:tcPr>
            <w:tcW w:w="198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59,9</w:t>
            </w:r>
          </w:p>
        </w:tc>
        <w:tc>
          <w:tcPr>
            <w:tcW w:w="1982" w:type="dxa"/>
            <w:tcBorders>
              <w:top w:val="single" w:sz="4" w:space="0" w:color="auto"/>
              <w:left w:val="single" w:sz="4" w:space="0" w:color="auto"/>
              <w:bottom w:val="single" w:sz="4" w:space="0" w:color="auto"/>
              <w:right w:val="single" w:sz="4" w:space="0" w:color="auto"/>
            </w:tcBorders>
          </w:tcPr>
          <w:p w:rsidR="003064C8" w:rsidRDefault="003064C8" w:rsidP="003064C8">
            <w:pPr>
              <w:jc w:val="both"/>
              <w:rPr>
                <w:b/>
                <w:sz w:val="28"/>
                <w:szCs w:val="28"/>
                <w:lang w:val="kk-KZ"/>
              </w:rPr>
            </w:pPr>
            <w:r>
              <w:rPr>
                <w:b/>
                <w:sz w:val="28"/>
                <w:szCs w:val="28"/>
                <w:lang w:val="kk-KZ"/>
              </w:rPr>
              <w:t>63,2</w:t>
            </w:r>
          </w:p>
        </w:tc>
      </w:tr>
    </w:tbl>
    <w:p w:rsidR="00F14F89" w:rsidRDefault="00F14F89" w:rsidP="005C1F1E">
      <w:pPr>
        <w:jc w:val="right"/>
        <w:rPr>
          <w:i/>
          <w:sz w:val="28"/>
          <w:szCs w:val="28"/>
          <w:lang w:val="kk-KZ"/>
        </w:rPr>
      </w:pPr>
      <w:r>
        <w:rPr>
          <w:i/>
          <w:sz w:val="28"/>
          <w:szCs w:val="28"/>
          <w:lang w:val="kk-KZ"/>
        </w:rPr>
        <w:t>+3,3</w:t>
      </w:r>
    </w:p>
    <w:p w:rsidR="005C1F1E" w:rsidRDefault="005C1F1E" w:rsidP="005C1F1E">
      <w:pPr>
        <w:jc w:val="right"/>
        <w:rPr>
          <w:i/>
          <w:sz w:val="28"/>
          <w:szCs w:val="28"/>
          <w:lang w:val="kk-KZ"/>
        </w:rPr>
      </w:pPr>
      <w:r>
        <w:rPr>
          <w:i/>
          <w:sz w:val="28"/>
          <w:szCs w:val="28"/>
          <w:lang w:val="kk-KZ"/>
        </w:rPr>
        <w:t>кесте №4</w:t>
      </w:r>
    </w:p>
    <w:p w:rsidR="005C1F1E" w:rsidRDefault="005C1F1E" w:rsidP="005C1F1E">
      <w:pPr>
        <w:jc w:val="both"/>
        <w:rPr>
          <w:b/>
          <w:sz w:val="28"/>
          <w:szCs w:val="28"/>
          <w:lang w:val="kk-KZ"/>
        </w:rPr>
      </w:pPr>
      <w:r>
        <w:rPr>
          <w:b/>
          <w:sz w:val="28"/>
          <w:szCs w:val="28"/>
          <w:lang w:val="kk-KZ"/>
        </w:rPr>
        <w:t>Қазақ тілі</w:t>
      </w:r>
      <w:r w:rsidR="00F14F89">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3"/>
      </w:tblGrid>
      <w:tr w:rsidR="003064C8" w:rsidTr="00312847">
        <w:tc>
          <w:tcPr>
            <w:tcW w:w="1985"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3064C8" w:rsidRDefault="003064C8" w:rsidP="003064C8">
            <w:pPr>
              <w:jc w:val="both"/>
              <w:rPr>
                <w:sz w:val="28"/>
                <w:szCs w:val="28"/>
                <w:lang w:val="kk-KZ"/>
              </w:rPr>
            </w:pPr>
            <w:r>
              <w:rPr>
                <w:sz w:val="28"/>
                <w:szCs w:val="28"/>
                <w:lang w:val="kk-KZ"/>
              </w:rPr>
              <w:t>2024-2025 оқу жылында</w:t>
            </w:r>
          </w:p>
        </w:tc>
      </w:tr>
      <w:tr w:rsidR="003064C8" w:rsidTr="00312847">
        <w:tc>
          <w:tcPr>
            <w:tcW w:w="1985"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60,5</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63,4</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63,8</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64,8</w:t>
            </w:r>
          </w:p>
        </w:tc>
        <w:tc>
          <w:tcPr>
            <w:tcW w:w="1843" w:type="dxa"/>
            <w:tcBorders>
              <w:top w:val="single" w:sz="4" w:space="0" w:color="auto"/>
              <w:left w:val="single" w:sz="4" w:space="0" w:color="auto"/>
              <w:bottom w:val="single" w:sz="4" w:space="0" w:color="auto"/>
              <w:right w:val="single" w:sz="4" w:space="0" w:color="auto"/>
            </w:tcBorders>
          </w:tcPr>
          <w:p w:rsidR="003064C8" w:rsidRDefault="001E3A30" w:rsidP="003064C8">
            <w:pPr>
              <w:jc w:val="both"/>
              <w:rPr>
                <w:b/>
                <w:sz w:val="28"/>
                <w:szCs w:val="28"/>
                <w:lang w:val="kk-KZ"/>
              </w:rPr>
            </w:pPr>
            <w:r>
              <w:rPr>
                <w:b/>
                <w:sz w:val="28"/>
                <w:szCs w:val="28"/>
                <w:lang w:val="kk-KZ"/>
              </w:rPr>
              <w:t>67,4</w:t>
            </w:r>
          </w:p>
        </w:tc>
      </w:tr>
    </w:tbl>
    <w:p w:rsidR="001E3A30" w:rsidRPr="001E3A30" w:rsidRDefault="001E3A30" w:rsidP="005C1F1E">
      <w:pPr>
        <w:jc w:val="right"/>
        <w:rPr>
          <w:i/>
          <w:sz w:val="28"/>
          <w:szCs w:val="28"/>
          <w:lang w:val="kk-KZ"/>
        </w:rPr>
      </w:pPr>
      <w:r w:rsidRPr="001E3A30">
        <w:rPr>
          <w:i/>
          <w:sz w:val="28"/>
          <w:szCs w:val="28"/>
          <w:lang w:val="kk-KZ"/>
        </w:rPr>
        <w:t>+2,6</w:t>
      </w:r>
    </w:p>
    <w:p w:rsidR="005C1F1E" w:rsidRDefault="005C1F1E" w:rsidP="005C1F1E">
      <w:pPr>
        <w:jc w:val="right"/>
        <w:rPr>
          <w:sz w:val="28"/>
          <w:szCs w:val="28"/>
          <w:lang w:val="kk-KZ"/>
        </w:rPr>
      </w:pPr>
      <w:r>
        <w:rPr>
          <w:b/>
          <w:sz w:val="28"/>
          <w:szCs w:val="28"/>
          <w:lang w:val="kk-KZ"/>
        </w:rPr>
        <w:t xml:space="preserve"> </w:t>
      </w:r>
      <w:r>
        <w:rPr>
          <w:i/>
          <w:sz w:val="28"/>
          <w:szCs w:val="28"/>
          <w:lang w:val="kk-KZ"/>
        </w:rPr>
        <w:t>кесте №5</w:t>
      </w:r>
    </w:p>
    <w:p w:rsidR="005C1F1E" w:rsidRDefault="005C1F1E" w:rsidP="005C1F1E">
      <w:pPr>
        <w:jc w:val="both"/>
        <w:rPr>
          <w:b/>
          <w:sz w:val="28"/>
          <w:szCs w:val="28"/>
          <w:lang w:val="kk-KZ"/>
        </w:rPr>
      </w:pPr>
      <w:r>
        <w:rPr>
          <w:b/>
          <w:sz w:val="28"/>
          <w:szCs w:val="28"/>
          <w:lang w:val="kk-KZ"/>
        </w:rPr>
        <w:t>Қазақ әдебиеті</w:t>
      </w:r>
      <w:r w:rsidR="00F14F89">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3"/>
      </w:tblGrid>
      <w:tr w:rsidR="003064C8" w:rsidTr="00312847">
        <w:tc>
          <w:tcPr>
            <w:tcW w:w="1985"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3064C8" w:rsidRDefault="003064C8" w:rsidP="003064C8">
            <w:pPr>
              <w:jc w:val="both"/>
              <w:rPr>
                <w:sz w:val="28"/>
                <w:szCs w:val="28"/>
                <w:lang w:val="kk-KZ"/>
              </w:rPr>
            </w:pPr>
            <w:r>
              <w:rPr>
                <w:sz w:val="28"/>
                <w:szCs w:val="28"/>
                <w:lang w:val="kk-KZ"/>
              </w:rPr>
              <w:t>2024-2025 оқу жылында</w:t>
            </w:r>
          </w:p>
        </w:tc>
      </w:tr>
      <w:tr w:rsidR="003064C8" w:rsidTr="00312847">
        <w:tc>
          <w:tcPr>
            <w:tcW w:w="1985"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59,3</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64,2</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64,7</w:t>
            </w:r>
          </w:p>
        </w:tc>
        <w:tc>
          <w:tcPr>
            <w:tcW w:w="1843" w:type="dxa"/>
            <w:tcBorders>
              <w:top w:val="single" w:sz="4" w:space="0" w:color="auto"/>
              <w:left w:val="single" w:sz="4" w:space="0" w:color="auto"/>
              <w:bottom w:val="single" w:sz="4" w:space="0" w:color="auto"/>
              <w:right w:val="single" w:sz="4" w:space="0" w:color="auto"/>
            </w:tcBorders>
            <w:hideMark/>
          </w:tcPr>
          <w:p w:rsidR="003064C8" w:rsidRDefault="003064C8" w:rsidP="003064C8">
            <w:pPr>
              <w:jc w:val="both"/>
              <w:rPr>
                <w:b/>
                <w:sz w:val="28"/>
                <w:szCs w:val="28"/>
                <w:lang w:val="kk-KZ"/>
              </w:rPr>
            </w:pPr>
            <w:r>
              <w:rPr>
                <w:b/>
                <w:sz w:val="28"/>
                <w:szCs w:val="28"/>
                <w:lang w:val="kk-KZ"/>
              </w:rPr>
              <w:t>66,9</w:t>
            </w:r>
          </w:p>
        </w:tc>
        <w:tc>
          <w:tcPr>
            <w:tcW w:w="1843" w:type="dxa"/>
            <w:tcBorders>
              <w:top w:val="single" w:sz="4" w:space="0" w:color="auto"/>
              <w:left w:val="single" w:sz="4" w:space="0" w:color="auto"/>
              <w:bottom w:val="single" w:sz="4" w:space="0" w:color="auto"/>
              <w:right w:val="single" w:sz="4" w:space="0" w:color="auto"/>
            </w:tcBorders>
          </w:tcPr>
          <w:p w:rsidR="003064C8" w:rsidRDefault="001E3A30" w:rsidP="003064C8">
            <w:pPr>
              <w:jc w:val="both"/>
              <w:rPr>
                <w:b/>
                <w:sz w:val="28"/>
                <w:szCs w:val="28"/>
                <w:lang w:val="kk-KZ"/>
              </w:rPr>
            </w:pPr>
            <w:r>
              <w:rPr>
                <w:b/>
                <w:sz w:val="28"/>
                <w:szCs w:val="28"/>
                <w:lang w:val="kk-KZ"/>
              </w:rPr>
              <w:t>66,3</w:t>
            </w:r>
          </w:p>
        </w:tc>
      </w:tr>
    </w:tbl>
    <w:p w:rsidR="001E3A30" w:rsidRPr="001E3A30" w:rsidRDefault="001E3A30" w:rsidP="005C1F1E">
      <w:pPr>
        <w:jc w:val="right"/>
        <w:rPr>
          <w:i/>
          <w:sz w:val="28"/>
          <w:szCs w:val="28"/>
          <w:lang w:val="kk-KZ"/>
        </w:rPr>
      </w:pPr>
      <w:r w:rsidRPr="001E3A30">
        <w:rPr>
          <w:i/>
          <w:sz w:val="28"/>
          <w:szCs w:val="28"/>
          <w:lang w:val="kk-KZ"/>
        </w:rPr>
        <w:t>-0,3</w:t>
      </w:r>
      <w:r w:rsidR="005C1F1E" w:rsidRPr="001E3A30">
        <w:rPr>
          <w:i/>
          <w:sz w:val="28"/>
          <w:szCs w:val="28"/>
          <w:lang w:val="kk-KZ"/>
        </w:rPr>
        <w:t xml:space="preserve"> </w:t>
      </w:r>
      <w:r w:rsidRPr="001E3A30">
        <w:rPr>
          <w:i/>
          <w:sz w:val="28"/>
          <w:szCs w:val="28"/>
          <w:lang w:val="kk-KZ"/>
        </w:rPr>
        <w:t xml:space="preserve"> </w:t>
      </w:r>
    </w:p>
    <w:p w:rsidR="005C1F1E" w:rsidRDefault="005C1F1E" w:rsidP="005C1F1E">
      <w:pPr>
        <w:jc w:val="right"/>
        <w:rPr>
          <w:sz w:val="28"/>
          <w:szCs w:val="28"/>
          <w:lang w:val="kk-KZ"/>
        </w:rPr>
      </w:pPr>
      <w:r>
        <w:rPr>
          <w:i/>
          <w:sz w:val="28"/>
          <w:szCs w:val="28"/>
          <w:lang w:val="kk-KZ"/>
        </w:rPr>
        <w:t>кесте №6</w:t>
      </w:r>
    </w:p>
    <w:p w:rsidR="005C1F1E" w:rsidRDefault="005C1F1E" w:rsidP="005C1F1E">
      <w:pPr>
        <w:jc w:val="both"/>
        <w:rPr>
          <w:b/>
          <w:sz w:val="28"/>
          <w:szCs w:val="28"/>
          <w:lang w:val="kk-KZ"/>
        </w:rPr>
      </w:pPr>
      <w:r>
        <w:rPr>
          <w:b/>
          <w:sz w:val="28"/>
          <w:szCs w:val="28"/>
          <w:lang w:val="kk-KZ"/>
        </w:rPr>
        <w:t>Орыс тілі мен әдебиеті</w:t>
      </w:r>
      <w:r w:rsidR="00F14F89">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3"/>
      </w:tblGrid>
      <w:tr w:rsidR="003E6A64" w:rsidTr="00312847">
        <w:tc>
          <w:tcPr>
            <w:tcW w:w="1985"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3E6A64" w:rsidRDefault="003E6A64" w:rsidP="003E6A64">
            <w:pPr>
              <w:jc w:val="both"/>
              <w:rPr>
                <w:sz w:val="28"/>
                <w:szCs w:val="28"/>
                <w:lang w:val="kk-KZ"/>
              </w:rPr>
            </w:pPr>
            <w:r>
              <w:rPr>
                <w:sz w:val="28"/>
                <w:szCs w:val="28"/>
                <w:lang w:val="kk-KZ"/>
              </w:rPr>
              <w:t>2024-2025 оқу жылында</w:t>
            </w:r>
          </w:p>
        </w:tc>
      </w:tr>
      <w:tr w:rsidR="003E6A64" w:rsidTr="00312847">
        <w:tc>
          <w:tcPr>
            <w:tcW w:w="1985"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65,3</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67,7</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74,2</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73,5</w:t>
            </w:r>
          </w:p>
        </w:tc>
        <w:tc>
          <w:tcPr>
            <w:tcW w:w="1843" w:type="dxa"/>
            <w:tcBorders>
              <w:top w:val="single" w:sz="4" w:space="0" w:color="auto"/>
              <w:left w:val="single" w:sz="4" w:space="0" w:color="auto"/>
              <w:bottom w:val="single" w:sz="4" w:space="0" w:color="auto"/>
              <w:right w:val="single" w:sz="4" w:space="0" w:color="auto"/>
            </w:tcBorders>
          </w:tcPr>
          <w:p w:rsidR="003E6A64" w:rsidRDefault="003E6A64" w:rsidP="003E6A64">
            <w:pPr>
              <w:jc w:val="both"/>
              <w:rPr>
                <w:b/>
                <w:sz w:val="28"/>
                <w:szCs w:val="28"/>
                <w:lang w:val="kk-KZ"/>
              </w:rPr>
            </w:pPr>
            <w:r>
              <w:rPr>
                <w:b/>
                <w:sz w:val="28"/>
                <w:szCs w:val="28"/>
                <w:lang w:val="kk-KZ"/>
              </w:rPr>
              <w:t>70</w:t>
            </w:r>
          </w:p>
        </w:tc>
      </w:tr>
    </w:tbl>
    <w:p w:rsidR="00F14F89" w:rsidRPr="007844E3" w:rsidRDefault="00F14F89" w:rsidP="005C1F1E">
      <w:pPr>
        <w:jc w:val="right"/>
        <w:rPr>
          <w:i/>
          <w:sz w:val="28"/>
          <w:szCs w:val="28"/>
          <w:lang w:val="kk-KZ"/>
        </w:rPr>
      </w:pPr>
      <w:r w:rsidRPr="007844E3">
        <w:rPr>
          <w:i/>
          <w:sz w:val="28"/>
          <w:szCs w:val="28"/>
          <w:lang w:val="kk-KZ"/>
        </w:rPr>
        <w:t>-3,5</w:t>
      </w:r>
    </w:p>
    <w:p w:rsidR="005C1F1E" w:rsidRDefault="005C1F1E" w:rsidP="005C1F1E">
      <w:pPr>
        <w:jc w:val="right"/>
        <w:rPr>
          <w:sz w:val="28"/>
          <w:szCs w:val="28"/>
          <w:lang w:val="kk-KZ"/>
        </w:rPr>
      </w:pPr>
      <w:r>
        <w:rPr>
          <w:b/>
          <w:sz w:val="28"/>
          <w:szCs w:val="28"/>
          <w:lang w:val="kk-KZ"/>
        </w:rPr>
        <w:t xml:space="preserve"> </w:t>
      </w:r>
      <w:r>
        <w:rPr>
          <w:i/>
          <w:sz w:val="28"/>
          <w:szCs w:val="28"/>
          <w:lang w:val="kk-KZ"/>
        </w:rPr>
        <w:t>кесте №7</w:t>
      </w:r>
    </w:p>
    <w:p w:rsidR="00C74F7A" w:rsidRDefault="00C74F7A" w:rsidP="005C1F1E">
      <w:pPr>
        <w:jc w:val="both"/>
        <w:rPr>
          <w:b/>
          <w:sz w:val="28"/>
          <w:szCs w:val="28"/>
          <w:lang w:val="kk-KZ"/>
        </w:rPr>
      </w:pPr>
    </w:p>
    <w:p w:rsidR="00C74F7A" w:rsidRDefault="00C74F7A" w:rsidP="005C1F1E">
      <w:pPr>
        <w:jc w:val="both"/>
        <w:rPr>
          <w:b/>
          <w:sz w:val="28"/>
          <w:szCs w:val="28"/>
          <w:lang w:val="kk-KZ"/>
        </w:rPr>
      </w:pPr>
    </w:p>
    <w:p w:rsidR="00C74F7A" w:rsidRDefault="00C74F7A" w:rsidP="005C1F1E">
      <w:pPr>
        <w:jc w:val="both"/>
        <w:rPr>
          <w:b/>
          <w:sz w:val="28"/>
          <w:szCs w:val="28"/>
          <w:lang w:val="kk-KZ"/>
        </w:rPr>
      </w:pPr>
    </w:p>
    <w:p w:rsidR="005C1F1E" w:rsidRDefault="005C1F1E" w:rsidP="005C1F1E">
      <w:pPr>
        <w:jc w:val="both"/>
        <w:rPr>
          <w:b/>
          <w:sz w:val="28"/>
          <w:szCs w:val="28"/>
          <w:lang w:val="kk-KZ"/>
        </w:rPr>
      </w:pPr>
      <w:r>
        <w:rPr>
          <w:b/>
          <w:sz w:val="28"/>
          <w:szCs w:val="28"/>
          <w:lang w:val="kk-KZ"/>
        </w:rPr>
        <w:lastRenderedPageBreak/>
        <w:t>Ағылшын тілі</w:t>
      </w:r>
      <w:r w:rsidR="00F14F89">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2"/>
      </w:tblGrid>
      <w:tr w:rsidR="003E6A64" w:rsidTr="003E6A64">
        <w:tc>
          <w:tcPr>
            <w:tcW w:w="1985"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sz w:val="28"/>
                <w:szCs w:val="28"/>
                <w:lang w:val="kk-KZ"/>
              </w:rPr>
            </w:pPr>
            <w:r>
              <w:rPr>
                <w:sz w:val="28"/>
                <w:szCs w:val="28"/>
                <w:lang w:val="kk-KZ"/>
              </w:rPr>
              <w:t>2023-2024 оқу жылында</w:t>
            </w:r>
          </w:p>
        </w:tc>
        <w:tc>
          <w:tcPr>
            <w:tcW w:w="1842" w:type="dxa"/>
            <w:tcBorders>
              <w:top w:val="single" w:sz="4" w:space="0" w:color="auto"/>
              <w:left w:val="single" w:sz="4" w:space="0" w:color="auto"/>
              <w:bottom w:val="single" w:sz="4" w:space="0" w:color="auto"/>
              <w:right w:val="single" w:sz="4" w:space="0" w:color="auto"/>
            </w:tcBorders>
          </w:tcPr>
          <w:p w:rsidR="003E6A64" w:rsidRDefault="003E6A64" w:rsidP="003E6A64">
            <w:pPr>
              <w:jc w:val="both"/>
              <w:rPr>
                <w:sz w:val="28"/>
                <w:szCs w:val="28"/>
                <w:lang w:val="kk-KZ"/>
              </w:rPr>
            </w:pPr>
            <w:r>
              <w:rPr>
                <w:sz w:val="28"/>
                <w:szCs w:val="28"/>
                <w:lang w:val="kk-KZ"/>
              </w:rPr>
              <w:t>2024-2025 оқу жылында</w:t>
            </w:r>
          </w:p>
        </w:tc>
      </w:tr>
      <w:tr w:rsidR="003E6A64" w:rsidTr="003E6A64">
        <w:tc>
          <w:tcPr>
            <w:tcW w:w="1985"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65,3</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68,8</w:t>
            </w:r>
          </w:p>
        </w:tc>
        <w:tc>
          <w:tcPr>
            <w:tcW w:w="1843" w:type="dxa"/>
            <w:tcBorders>
              <w:top w:val="single" w:sz="4" w:space="0" w:color="auto"/>
              <w:left w:val="single" w:sz="4" w:space="0" w:color="auto"/>
              <w:bottom w:val="single" w:sz="4" w:space="0" w:color="auto"/>
              <w:right w:val="single" w:sz="4" w:space="0" w:color="auto"/>
            </w:tcBorders>
            <w:hideMark/>
          </w:tcPr>
          <w:p w:rsidR="003E6A64" w:rsidRDefault="003E6A64" w:rsidP="003E6A64">
            <w:pPr>
              <w:jc w:val="both"/>
              <w:rPr>
                <w:b/>
                <w:sz w:val="28"/>
                <w:szCs w:val="28"/>
                <w:lang w:val="kk-KZ"/>
              </w:rPr>
            </w:pPr>
            <w:r>
              <w:rPr>
                <w:b/>
                <w:sz w:val="28"/>
                <w:szCs w:val="28"/>
                <w:lang w:val="kk-KZ"/>
              </w:rPr>
              <w:t>68</w:t>
            </w:r>
          </w:p>
        </w:tc>
        <w:tc>
          <w:tcPr>
            <w:tcW w:w="1843" w:type="dxa"/>
            <w:tcBorders>
              <w:top w:val="single" w:sz="4" w:space="0" w:color="auto"/>
              <w:left w:val="single" w:sz="4" w:space="0" w:color="auto"/>
              <w:bottom w:val="single" w:sz="4" w:space="0" w:color="auto"/>
              <w:right w:val="single" w:sz="4" w:space="0" w:color="auto"/>
            </w:tcBorders>
            <w:hideMark/>
          </w:tcPr>
          <w:p w:rsidR="003E6A64" w:rsidRPr="00F50B26" w:rsidRDefault="00F50B26" w:rsidP="003E6A64">
            <w:pPr>
              <w:jc w:val="both"/>
              <w:rPr>
                <w:b/>
                <w:sz w:val="28"/>
                <w:szCs w:val="28"/>
              </w:rPr>
            </w:pPr>
            <w:r>
              <w:rPr>
                <w:b/>
                <w:sz w:val="28"/>
                <w:szCs w:val="28"/>
              </w:rPr>
              <w:t>68</w:t>
            </w:r>
            <w:r>
              <w:rPr>
                <w:b/>
                <w:sz w:val="28"/>
                <w:szCs w:val="28"/>
                <w:lang w:val="kk-KZ"/>
              </w:rPr>
              <w:t>,</w:t>
            </w:r>
            <w:r>
              <w:rPr>
                <w:b/>
                <w:sz w:val="28"/>
                <w:szCs w:val="28"/>
              </w:rPr>
              <w:t>1</w:t>
            </w:r>
          </w:p>
        </w:tc>
        <w:tc>
          <w:tcPr>
            <w:tcW w:w="1842" w:type="dxa"/>
            <w:tcBorders>
              <w:top w:val="single" w:sz="4" w:space="0" w:color="auto"/>
              <w:left w:val="single" w:sz="4" w:space="0" w:color="auto"/>
              <w:bottom w:val="single" w:sz="4" w:space="0" w:color="auto"/>
              <w:right w:val="single" w:sz="4" w:space="0" w:color="auto"/>
            </w:tcBorders>
            <w:hideMark/>
          </w:tcPr>
          <w:p w:rsidR="003E6A64" w:rsidRPr="00F50B26" w:rsidRDefault="00F50B26" w:rsidP="003E6A64">
            <w:pPr>
              <w:jc w:val="both"/>
              <w:rPr>
                <w:b/>
                <w:sz w:val="28"/>
                <w:szCs w:val="28"/>
                <w:lang w:val="kk-KZ"/>
              </w:rPr>
            </w:pPr>
            <w:r>
              <w:rPr>
                <w:b/>
                <w:sz w:val="28"/>
                <w:szCs w:val="28"/>
                <w:lang w:val="kk-KZ"/>
              </w:rPr>
              <w:t>70,4</w:t>
            </w:r>
          </w:p>
        </w:tc>
      </w:tr>
    </w:tbl>
    <w:p w:rsidR="00F14F89" w:rsidRDefault="00F14F89" w:rsidP="005C1F1E">
      <w:pPr>
        <w:jc w:val="right"/>
        <w:rPr>
          <w:i/>
          <w:sz w:val="28"/>
          <w:szCs w:val="28"/>
          <w:lang w:val="kk-KZ"/>
        </w:rPr>
      </w:pPr>
      <w:r>
        <w:rPr>
          <w:i/>
          <w:sz w:val="28"/>
          <w:szCs w:val="28"/>
          <w:lang w:val="kk-KZ"/>
        </w:rPr>
        <w:t>+2,3</w:t>
      </w:r>
    </w:p>
    <w:p w:rsidR="005C1F1E" w:rsidRDefault="005C1F1E" w:rsidP="005C1F1E">
      <w:pPr>
        <w:jc w:val="right"/>
        <w:rPr>
          <w:i/>
          <w:sz w:val="28"/>
          <w:szCs w:val="28"/>
          <w:lang w:val="kk-KZ"/>
        </w:rPr>
      </w:pPr>
      <w:r>
        <w:rPr>
          <w:i/>
          <w:sz w:val="28"/>
          <w:szCs w:val="28"/>
          <w:lang w:val="kk-KZ"/>
        </w:rPr>
        <w:t>кесте №8</w:t>
      </w:r>
    </w:p>
    <w:p w:rsidR="005C1F1E" w:rsidRDefault="005C1F1E" w:rsidP="005C1F1E">
      <w:pPr>
        <w:jc w:val="both"/>
        <w:rPr>
          <w:b/>
          <w:sz w:val="28"/>
          <w:szCs w:val="28"/>
          <w:lang w:val="kk-KZ"/>
        </w:rPr>
      </w:pPr>
      <w:r>
        <w:rPr>
          <w:b/>
          <w:sz w:val="28"/>
          <w:szCs w:val="28"/>
          <w:lang w:val="kk-KZ"/>
        </w:rPr>
        <w:t>Дүниежүзі тарихы</w:t>
      </w:r>
      <w:r w:rsidR="00F14F89">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3"/>
      </w:tblGrid>
      <w:tr w:rsidR="00F50B26" w:rsidTr="00312847">
        <w:tc>
          <w:tcPr>
            <w:tcW w:w="1985"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F50B26" w:rsidRDefault="00F50B26" w:rsidP="00F50B26">
            <w:pPr>
              <w:jc w:val="both"/>
              <w:rPr>
                <w:sz w:val="28"/>
                <w:szCs w:val="28"/>
                <w:lang w:val="kk-KZ"/>
              </w:rPr>
            </w:pPr>
            <w:r>
              <w:rPr>
                <w:sz w:val="28"/>
                <w:szCs w:val="28"/>
                <w:lang w:val="kk-KZ"/>
              </w:rPr>
              <w:t>2024-2025 оқу жылында</w:t>
            </w:r>
          </w:p>
        </w:tc>
      </w:tr>
      <w:tr w:rsidR="00F50B26" w:rsidTr="00312847">
        <w:tc>
          <w:tcPr>
            <w:tcW w:w="1985"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b/>
                <w:sz w:val="28"/>
                <w:szCs w:val="28"/>
                <w:lang w:val="kk-KZ"/>
              </w:rPr>
            </w:pPr>
            <w:r>
              <w:rPr>
                <w:b/>
                <w:sz w:val="28"/>
                <w:szCs w:val="28"/>
                <w:lang w:val="kk-KZ"/>
              </w:rPr>
              <w:t>63,4</w:t>
            </w:r>
          </w:p>
        </w:tc>
        <w:tc>
          <w:tcPr>
            <w:tcW w:w="1843"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b/>
                <w:sz w:val="28"/>
                <w:szCs w:val="28"/>
                <w:lang w:val="kk-KZ"/>
              </w:rPr>
            </w:pPr>
            <w:r>
              <w:rPr>
                <w:b/>
                <w:sz w:val="28"/>
                <w:szCs w:val="28"/>
                <w:lang w:val="kk-KZ"/>
              </w:rPr>
              <w:t>67,3</w:t>
            </w:r>
          </w:p>
        </w:tc>
        <w:tc>
          <w:tcPr>
            <w:tcW w:w="1843" w:type="dxa"/>
            <w:tcBorders>
              <w:top w:val="single" w:sz="4" w:space="0" w:color="auto"/>
              <w:left w:val="single" w:sz="4" w:space="0" w:color="auto"/>
              <w:bottom w:val="single" w:sz="4" w:space="0" w:color="auto"/>
              <w:right w:val="single" w:sz="4" w:space="0" w:color="auto"/>
            </w:tcBorders>
            <w:hideMark/>
          </w:tcPr>
          <w:p w:rsidR="00F50B26" w:rsidRDefault="00F50B26" w:rsidP="00F50B26">
            <w:pPr>
              <w:jc w:val="both"/>
              <w:rPr>
                <w:b/>
                <w:sz w:val="28"/>
                <w:szCs w:val="28"/>
                <w:lang w:val="kk-KZ"/>
              </w:rPr>
            </w:pPr>
            <w:r>
              <w:rPr>
                <w:b/>
                <w:sz w:val="28"/>
                <w:szCs w:val="28"/>
                <w:lang w:val="kk-KZ"/>
              </w:rPr>
              <w:t>71</w:t>
            </w:r>
          </w:p>
        </w:tc>
        <w:tc>
          <w:tcPr>
            <w:tcW w:w="1843" w:type="dxa"/>
            <w:tcBorders>
              <w:top w:val="single" w:sz="4" w:space="0" w:color="auto"/>
              <w:left w:val="single" w:sz="4" w:space="0" w:color="auto"/>
              <w:bottom w:val="single" w:sz="4" w:space="0" w:color="auto"/>
              <w:right w:val="single" w:sz="4" w:space="0" w:color="auto"/>
            </w:tcBorders>
            <w:hideMark/>
          </w:tcPr>
          <w:p w:rsidR="00F50B26" w:rsidRPr="002403A4" w:rsidRDefault="002403A4" w:rsidP="00F50B26">
            <w:pPr>
              <w:jc w:val="both"/>
              <w:rPr>
                <w:b/>
                <w:sz w:val="28"/>
                <w:szCs w:val="28"/>
              </w:rPr>
            </w:pPr>
            <w:r>
              <w:rPr>
                <w:b/>
                <w:sz w:val="28"/>
                <w:szCs w:val="28"/>
              </w:rPr>
              <w:t>72</w:t>
            </w:r>
            <w:r>
              <w:rPr>
                <w:b/>
                <w:sz w:val="28"/>
                <w:szCs w:val="28"/>
                <w:lang w:val="kk-KZ"/>
              </w:rPr>
              <w:t>,</w:t>
            </w:r>
            <w:r>
              <w:rPr>
                <w:b/>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F50B26" w:rsidRDefault="002403A4" w:rsidP="00F50B26">
            <w:pPr>
              <w:jc w:val="both"/>
              <w:rPr>
                <w:b/>
                <w:sz w:val="28"/>
                <w:szCs w:val="28"/>
                <w:lang w:val="kk-KZ"/>
              </w:rPr>
            </w:pPr>
            <w:r>
              <w:rPr>
                <w:b/>
                <w:sz w:val="28"/>
                <w:szCs w:val="28"/>
                <w:lang w:val="kk-KZ"/>
              </w:rPr>
              <w:t>66,7</w:t>
            </w:r>
          </w:p>
        </w:tc>
      </w:tr>
    </w:tbl>
    <w:p w:rsidR="00F14F89" w:rsidRDefault="00F14F89" w:rsidP="005C1F1E">
      <w:pPr>
        <w:jc w:val="right"/>
        <w:rPr>
          <w:i/>
          <w:sz w:val="28"/>
          <w:szCs w:val="28"/>
          <w:lang w:val="kk-KZ"/>
        </w:rPr>
      </w:pPr>
      <w:r>
        <w:rPr>
          <w:i/>
          <w:sz w:val="28"/>
          <w:szCs w:val="28"/>
          <w:lang w:val="kk-KZ"/>
        </w:rPr>
        <w:t>-5,8</w:t>
      </w:r>
      <w:r w:rsidR="005C1F1E">
        <w:rPr>
          <w:i/>
          <w:sz w:val="28"/>
          <w:szCs w:val="28"/>
          <w:lang w:val="kk-KZ"/>
        </w:rPr>
        <w:t xml:space="preserve"> </w:t>
      </w:r>
    </w:p>
    <w:p w:rsidR="005C1F1E" w:rsidRDefault="005C1F1E" w:rsidP="005C1F1E">
      <w:pPr>
        <w:jc w:val="right"/>
        <w:rPr>
          <w:i/>
          <w:sz w:val="28"/>
          <w:szCs w:val="28"/>
          <w:lang w:val="kk-KZ"/>
        </w:rPr>
      </w:pPr>
      <w:r>
        <w:rPr>
          <w:i/>
          <w:sz w:val="28"/>
          <w:szCs w:val="28"/>
          <w:lang w:val="kk-KZ"/>
        </w:rPr>
        <w:t>кесте №9</w:t>
      </w:r>
    </w:p>
    <w:p w:rsidR="005C1F1E" w:rsidRDefault="005C1F1E" w:rsidP="005C1F1E">
      <w:pPr>
        <w:jc w:val="both"/>
        <w:rPr>
          <w:b/>
          <w:sz w:val="28"/>
          <w:szCs w:val="28"/>
          <w:lang w:val="kk-KZ"/>
        </w:rPr>
      </w:pPr>
      <w:r>
        <w:rPr>
          <w:b/>
          <w:sz w:val="28"/>
          <w:szCs w:val="28"/>
          <w:lang w:val="kk-KZ"/>
        </w:rPr>
        <w:t>Қазақстан тар</w:t>
      </w:r>
      <w:r w:rsidR="007844E3">
        <w:rPr>
          <w:b/>
          <w:sz w:val="28"/>
          <w:szCs w:val="28"/>
          <w:lang w:val="kk-KZ"/>
        </w:rPr>
        <w:t>ихы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2"/>
      </w:tblGrid>
      <w:tr w:rsidR="002403A4" w:rsidTr="002403A4">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2023-2024 оқу жылында</w:t>
            </w:r>
          </w:p>
        </w:tc>
        <w:tc>
          <w:tcPr>
            <w:tcW w:w="1842"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sz w:val="28"/>
                <w:szCs w:val="28"/>
                <w:lang w:val="kk-KZ"/>
              </w:rPr>
            </w:pPr>
            <w:r>
              <w:rPr>
                <w:sz w:val="28"/>
                <w:szCs w:val="28"/>
                <w:lang w:val="kk-KZ"/>
              </w:rPr>
              <w:t>2024-2025 оқу жылында</w:t>
            </w:r>
          </w:p>
        </w:tc>
      </w:tr>
      <w:tr w:rsidR="002403A4" w:rsidTr="002403A4">
        <w:trPr>
          <w:trHeight w:val="319"/>
        </w:trPr>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63</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66,8</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65</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62,6</w:t>
            </w:r>
          </w:p>
        </w:tc>
        <w:tc>
          <w:tcPr>
            <w:tcW w:w="1842"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65,3</w:t>
            </w:r>
          </w:p>
        </w:tc>
      </w:tr>
    </w:tbl>
    <w:p w:rsidR="00F14F89" w:rsidRDefault="00F14F89" w:rsidP="00F14F89">
      <w:pPr>
        <w:jc w:val="right"/>
        <w:rPr>
          <w:i/>
          <w:sz w:val="28"/>
          <w:szCs w:val="28"/>
          <w:lang w:val="kk-KZ"/>
        </w:rPr>
      </w:pPr>
      <w:r>
        <w:rPr>
          <w:i/>
          <w:sz w:val="28"/>
          <w:szCs w:val="28"/>
          <w:lang w:val="kk-KZ"/>
        </w:rPr>
        <w:t>+2,7</w:t>
      </w:r>
    </w:p>
    <w:p w:rsidR="00F14F89" w:rsidRPr="00F14F89" w:rsidRDefault="00F14F89" w:rsidP="00F14F89">
      <w:pPr>
        <w:jc w:val="right"/>
        <w:rPr>
          <w:i/>
          <w:sz w:val="28"/>
          <w:szCs w:val="28"/>
          <w:lang w:val="kk-KZ"/>
        </w:rPr>
      </w:pPr>
      <w:r>
        <w:rPr>
          <w:i/>
          <w:sz w:val="28"/>
          <w:szCs w:val="28"/>
          <w:lang w:val="kk-KZ"/>
        </w:rPr>
        <w:t>кесте №10</w:t>
      </w:r>
    </w:p>
    <w:p w:rsidR="005C1F1E" w:rsidRDefault="005C1F1E" w:rsidP="005C1F1E">
      <w:pPr>
        <w:jc w:val="both"/>
        <w:rPr>
          <w:b/>
          <w:sz w:val="28"/>
          <w:szCs w:val="28"/>
          <w:lang w:val="kk-KZ"/>
        </w:rPr>
      </w:pPr>
      <w:r>
        <w:rPr>
          <w:b/>
          <w:sz w:val="28"/>
          <w:szCs w:val="28"/>
          <w:lang w:val="kk-KZ"/>
        </w:rPr>
        <w:t>Құқық негіздері</w:t>
      </w:r>
      <w:r w:rsidR="007844E3">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gridCol w:w="1843"/>
      </w:tblGrid>
      <w:tr w:rsidR="002403A4" w:rsidTr="00312847">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2020-2021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2021-2022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sz w:val="28"/>
                <w:szCs w:val="28"/>
                <w:lang w:val="kk-KZ"/>
              </w:rPr>
            </w:pPr>
            <w:r>
              <w:rPr>
                <w:sz w:val="28"/>
                <w:szCs w:val="28"/>
                <w:lang w:val="kk-KZ"/>
              </w:rPr>
              <w:t>2024-2025 оқу жылында</w:t>
            </w:r>
          </w:p>
        </w:tc>
      </w:tr>
      <w:tr w:rsidR="002403A4" w:rsidTr="00312847">
        <w:trPr>
          <w:trHeight w:val="319"/>
        </w:trPr>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58</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77</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87,5</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82,2</w:t>
            </w:r>
          </w:p>
        </w:tc>
        <w:tc>
          <w:tcPr>
            <w:tcW w:w="1843"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b/>
                <w:sz w:val="28"/>
                <w:szCs w:val="28"/>
                <w:lang w:val="kk-KZ"/>
              </w:rPr>
            </w:pPr>
            <w:r>
              <w:rPr>
                <w:b/>
                <w:sz w:val="28"/>
                <w:szCs w:val="28"/>
                <w:lang w:val="kk-KZ"/>
              </w:rPr>
              <w:t>78,4</w:t>
            </w:r>
          </w:p>
        </w:tc>
      </w:tr>
    </w:tbl>
    <w:p w:rsidR="005C1F1E" w:rsidRDefault="007844E3" w:rsidP="007844E3">
      <w:pPr>
        <w:jc w:val="right"/>
        <w:rPr>
          <w:i/>
          <w:sz w:val="28"/>
          <w:szCs w:val="28"/>
          <w:lang w:val="kk-KZ"/>
        </w:rPr>
      </w:pPr>
      <w:r>
        <w:rPr>
          <w:i/>
          <w:sz w:val="28"/>
          <w:szCs w:val="28"/>
          <w:lang w:val="kk-KZ"/>
        </w:rPr>
        <w:t>-3,8</w:t>
      </w:r>
    </w:p>
    <w:p w:rsidR="005C1F1E" w:rsidRDefault="007844E3" w:rsidP="005C1F1E">
      <w:pPr>
        <w:jc w:val="right"/>
        <w:rPr>
          <w:i/>
          <w:sz w:val="28"/>
          <w:szCs w:val="28"/>
          <w:lang w:val="kk-KZ"/>
        </w:rPr>
      </w:pPr>
      <w:r>
        <w:rPr>
          <w:i/>
          <w:sz w:val="28"/>
          <w:szCs w:val="28"/>
          <w:lang w:val="kk-KZ"/>
        </w:rPr>
        <w:t>кесте №11</w:t>
      </w:r>
    </w:p>
    <w:p w:rsidR="00C74F7A" w:rsidRDefault="00C74F7A" w:rsidP="005C1F1E">
      <w:pPr>
        <w:jc w:val="both"/>
        <w:rPr>
          <w:b/>
          <w:sz w:val="28"/>
          <w:szCs w:val="28"/>
          <w:lang w:val="kk-KZ"/>
        </w:rPr>
      </w:pPr>
    </w:p>
    <w:p w:rsidR="00C74F7A" w:rsidRDefault="00C74F7A" w:rsidP="005C1F1E">
      <w:pPr>
        <w:jc w:val="both"/>
        <w:rPr>
          <w:b/>
          <w:sz w:val="28"/>
          <w:szCs w:val="28"/>
          <w:lang w:val="kk-KZ"/>
        </w:rPr>
      </w:pPr>
    </w:p>
    <w:p w:rsidR="00C74F7A" w:rsidRDefault="00C74F7A" w:rsidP="005C1F1E">
      <w:pPr>
        <w:jc w:val="both"/>
        <w:rPr>
          <w:b/>
          <w:sz w:val="28"/>
          <w:szCs w:val="28"/>
          <w:lang w:val="kk-KZ"/>
        </w:rPr>
      </w:pPr>
    </w:p>
    <w:p w:rsidR="005C1F1E" w:rsidRDefault="005C1F1E" w:rsidP="005C1F1E">
      <w:pPr>
        <w:jc w:val="both"/>
        <w:rPr>
          <w:i/>
          <w:sz w:val="28"/>
          <w:szCs w:val="28"/>
          <w:lang w:val="kk-KZ"/>
        </w:rPr>
      </w:pPr>
      <w:r>
        <w:rPr>
          <w:b/>
          <w:sz w:val="28"/>
          <w:szCs w:val="28"/>
          <w:lang w:val="kk-KZ"/>
        </w:rPr>
        <w:lastRenderedPageBreak/>
        <w:t>Физика</w:t>
      </w:r>
      <w:r w:rsidR="007844E3">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701"/>
        <w:gridCol w:w="1843"/>
        <w:gridCol w:w="1843"/>
      </w:tblGrid>
      <w:tr w:rsidR="002403A4" w:rsidTr="00312847">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2020-2021 оқу жылында</w:t>
            </w:r>
          </w:p>
        </w:tc>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2021-2022 оқу жылында</w:t>
            </w:r>
          </w:p>
        </w:tc>
        <w:tc>
          <w:tcPr>
            <w:tcW w:w="1701"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sz w:val="28"/>
                <w:szCs w:val="28"/>
                <w:lang w:val="kk-KZ"/>
              </w:rPr>
            </w:pPr>
            <w:r>
              <w:rPr>
                <w:sz w:val="28"/>
                <w:szCs w:val="28"/>
                <w:lang w:val="kk-KZ"/>
              </w:rPr>
              <w:t>2024-2025 оқу жылында</w:t>
            </w:r>
          </w:p>
        </w:tc>
      </w:tr>
      <w:tr w:rsidR="002403A4" w:rsidTr="00312847">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55,1</w:t>
            </w:r>
          </w:p>
        </w:tc>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51,4</w:t>
            </w:r>
          </w:p>
        </w:tc>
        <w:tc>
          <w:tcPr>
            <w:tcW w:w="1701"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64,4</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66,8</w:t>
            </w:r>
          </w:p>
        </w:tc>
        <w:tc>
          <w:tcPr>
            <w:tcW w:w="1843"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b/>
                <w:sz w:val="28"/>
                <w:szCs w:val="28"/>
                <w:lang w:val="kk-KZ"/>
              </w:rPr>
            </w:pPr>
            <w:r>
              <w:rPr>
                <w:b/>
                <w:sz w:val="28"/>
                <w:szCs w:val="28"/>
                <w:lang w:val="kk-KZ"/>
              </w:rPr>
              <w:t>66</w:t>
            </w:r>
          </w:p>
        </w:tc>
      </w:tr>
    </w:tbl>
    <w:p w:rsidR="007844E3" w:rsidRDefault="007844E3" w:rsidP="005C1F1E">
      <w:pPr>
        <w:jc w:val="right"/>
        <w:rPr>
          <w:i/>
          <w:sz w:val="28"/>
          <w:szCs w:val="28"/>
          <w:lang w:val="kk-KZ"/>
        </w:rPr>
      </w:pPr>
      <w:r>
        <w:rPr>
          <w:i/>
          <w:sz w:val="28"/>
          <w:szCs w:val="28"/>
          <w:lang w:val="kk-KZ"/>
        </w:rPr>
        <w:t>-0,8</w:t>
      </w:r>
    </w:p>
    <w:p w:rsidR="005C1F1E" w:rsidRDefault="007844E3" w:rsidP="005C1F1E">
      <w:pPr>
        <w:jc w:val="right"/>
        <w:rPr>
          <w:i/>
          <w:sz w:val="28"/>
          <w:szCs w:val="28"/>
          <w:lang w:val="kk-KZ"/>
        </w:rPr>
      </w:pPr>
      <w:r>
        <w:rPr>
          <w:i/>
          <w:sz w:val="28"/>
          <w:szCs w:val="28"/>
          <w:lang w:val="kk-KZ"/>
        </w:rPr>
        <w:t>кесте №12</w:t>
      </w:r>
    </w:p>
    <w:p w:rsidR="005C1F1E" w:rsidRDefault="005C1F1E" w:rsidP="005C1F1E">
      <w:pPr>
        <w:jc w:val="both"/>
        <w:rPr>
          <w:i/>
          <w:sz w:val="28"/>
          <w:szCs w:val="28"/>
          <w:lang w:val="kk-KZ"/>
        </w:rPr>
      </w:pPr>
      <w:r>
        <w:rPr>
          <w:b/>
          <w:sz w:val="28"/>
          <w:szCs w:val="28"/>
          <w:lang w:val="kk-KZ"/>
        </w:rPr>
        <w:t>География</w:t>
      </w:r>
      <w:r w:rsidR="007844E3">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843"/>
        <w:gridCol w:w="1843"/>
      </w:tblGrid>
      <w:tr w:rsidR="002403A4" w:rsidTr="00312847">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2020-2021 оқу жылында</w:t>
            </w:r>
          </w:p>
        </w:tc>
        <w:tc>
          <w:tcPr>
            <w:tcW w:w="2127"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2021-2022 оқу жылында</w:t>
            </w:r>
          </w:p>
        </w:tc>
        <w:tc>
          <w:tcPr>
            <w:tcW w:w="1559"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sz w:val="28"/>
                <w:szCs w:val="28"/>
                <w:lang w:val="kk-KZ"/>
              </w:rPr>
            </w:pPr>
            <w:r>
              <w:rPr>
                <w:sz w:val="28"/>
                <w:szCs w:val="28"/>
                <w:lang w:val="kk-KZ"/>
              </w:rPr>
              <w:t>2024-2025 оқу жылында</w:t>
            </w:r>
          </w:p>
        </w:tc>
      </w:tr>
      <w:tr w:rsidR="002403A4" w:rsidTr="00312847">
        <w:tc>
          <w:tcPr>
            <w:tcW w:w="1985"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61,4</w:t>
            </w:r>
          </w:p>
        </w:tc>
        <w:tc>
          <w:tcPr>
            <w:tcW w:w="2127"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59,7</w:t>
            </w:r>
          </w:p>
        </w:tc>
        <w:tc>
          <w:tcPr>
            <w:tcW w:w="1559"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60</w:t>
            </w:r>
          </w:p>
        </w:tc>
        <w:tc>
          <w:tcPr>
            <w:tcW w:w="1843" w:type="dxa"/>
            <w:tcBorders>
              <w:top w:val="single" w:sz="4" w:space="0" w:color="auto"/>
              <w:left w:val="single" w:sz="4" w:space="0" w:color="auto"/>
              <w:bottom w:val="single" w:sz="4" w:space="0" w:color="auto"/>
              <w:right w:val="single" w:sz="4" w:space="0" w:color="auto"/>
            </w:tcBorders>
            <w:hideMark/>
          </w:tcPr>
          <w:p w:rsidR="002403A4" w:rsidRDefault="002403A4" w:rsidP="002403A4">
            <w:pPr>
              <w:jc w:val="both"/>
              <w:rPr>
                <w:b/>
                <w:sz w:val="28"/>
                <w:szCs w:val="28"/>
                <w:lang w:val="kk-KZ"/>
              </w:rPr>
            </w:pPr>
            <w:r>
              <w:rPr>
                <w:b/>
                <w:sz w:val="28"/>
                <w:szCs w:val="28"/>
                <w:lang w:val="kk-KZ"/>
              </w:rPr>
              <w:t>59,9</w:t>
            </w:r>
          </w:p>
        </w:tc>
        <w:tc>
          <w:tcPr>
            <w:tcW w:w="1843" w:type="dxa"/>
            <w:tcBorders>
              <w:top w:val="single" w:sz="4" w:space="0" w:color="auto"/>
              <w:left w:val="single" w:sz="4" w:space="0" w:color="auto"/>
              <w:bottom w:val="single" w:sz="4" w:space="0" w:color="auto"/>
              <w:right w:val="single" w:sz="4" w:space="0" w:color="auto"/>
            </w:tcBorders>
          </w:tcPr>
          <w:p w:rsidR="002403A4" w:rsidRDefault="002403A4" w:rsidP="002403A4">
            <w:pPr>
              <w:jc w:val="both"/>
              <w:rPr>
                <w:b/>
                <w:sz w:val="28"/>
                <w:szCs w:val="28"/>
                <w:lang w:val="kk-KZ"/>
              </w:rPr>
            </w:pPr>
            <w:r>
              <w:rPr>
                <w:b/>
                <w:sz w:val="28"/>
                <w:szCs w:val="28"/>
                <w:lang w:val="kk-KZ"/>
              </w:rPr>
              <w:t>63,8</w:t>
            </w:r>
          </w:p>
        </w:tc>
      </w:tr>
    </w:tbl>
    <w:p w:rsidR="007844E3" w:rsidRDefault="007844E3" w:rsidP="005C1F1E">
      <w:pPr>
        <w:jc w:val="right"/>
        <w:rPr>
          <w:i/>
          <w:sz w:val="28"/>
          <w:szCs w:val="28"/>
          <w:lang w:val="kk-KZ"/>
        </w:rPr>
      </w:pPr>
      <w:r>
        <w:rPr>
          <w:i/>
          <w:sz w:val="28"/>
          <w:szCs w:val="28"/>
          <w:lang w:val="kk-KZ"/>
        </w:rPr>
        <w:t>+3,9</w:t>
      </w:r>
    </w:p>
    <w:p w:rsidR="005C1F1E" w:rsidRDefault="005C1F1E" w:rsidP="005C1F1E">
      <w:pPr>
        <w:jc w:val="right"/>
        <w:rPr>
          <w:b/>
          <w:sz w:val="28"/>
          <w:szCs w:val="28"/>
          <w:lang w:val="kk-KZ"/>
        </w:rPr>
      </w:pPr>
      <w:r>
        <w:rPr>
          <w:i/>
          <w:sz w:val="28"/>
          <w:szCs w:val="28"/>
          <w:lang w:val="kk-KZ"/>
        </w:rPr>
        <w:t>кесте №1</w:t>
      </w:r>
      <w:r w:rsidR="007844E3">
        <w:rPr>
          <w:i/>
          <w:sz w:val="28"/>
          <w:szCs w:val="28"/>
          <w:lang w:val="kk-KZ"/>
        </w:rPr>
        <w:t>3</w:t>
      </w:r>
    </w:p>
    <w:p w:rsidR="005C1F1E" w:rsidRDefault="005C1F1E" w:rsidP="005C1F1E">
      <w:pPr>
        <w:jc w:val="both"/>
        <w:rPr>
          <w:i/>
          <w:sz w:val="28"/>
          <w:szCs w:val="28"/>
          <w:lang w:val="kk-KZ"/>
        </w:rPr>
      </w:pPr>
      <w:r>
        <w:rPr>
          <w:b/>
          <w:sz w:val="28"/>
          <w:szCs w:val="28"/>
          <w:lang w:val="kk-KZ"/>
        </w:rPr>
        <w:t>Биология</w:t>
      </w:r>
      <w:r w:rsidR="007844E3">
        <w:rPr>
          <w:b/>
          <w:sz w:val="28"/>
          <w:szCs w:val="28"/>
          <w:lang w:val="kk-KZ"/>
        </w:rPr>
        <w:t xml:space="preserve"> пәні бойынша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843"/>
        <w:gridCol w:w="1842"/>
      </w:tblGrid>
      <w:tr w:rsidR="00F14F89" w:rsidTr="002403A4">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2020-2021 оқу жылында</w:t>
            </w:r>
          </w:p>
        </w:tc>
        <w:tc>
          <w:tcPr>
            <w:tcW w:w="2127"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2021-2022 оқу жылында</w:t>
            </w:r>
          </w:p>
        </w:tc>
        <w:tc>
          <w:tcPr>
            <w:tcW w:w="1559"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2022-2023 оқу жылында</w:t>
            </w:r>
          </w:p>
        </w:tc>
        <w:tc>
          <w:tcPr>
            <w:tcW w:w="1843"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2023-2024 оқу жылында</w:t>
            </w:r>
          </w:p>
        </w:tc>
        <w:tc>
          <w:tcPr>
            <w:tcW w:w="1842" w:type="dxa"/>
            <w:tcBorders>
              <w:top w:val="single" w:sz="4" w:space="0" w:color="auto"/>
              <w:left w:val="single" w:sz="4" w:space="0" w:color="auto"/>
              <w:bottom w:val="single" w:sz="4" w:space="0" w:color="auto"/>
              <w:right w:val="single" w:sz="4" w:space="0" w:color="auto"/>
            </w:tcBorders>
          </w:tcPr>
          <w:p w:rsidR="00F14F89" w:rsidRDefault="00F14F89" w:rsidP="00F14F89">
            <w:pPr>
              <w:jc w:val="both"/>
              <w:rPr>
                <w:sz w:val="28"/>
                <w:szCs w:val="28"/>
                <w:lang w:val="kk-KZ"/>
              </w:rPr>
            </w:pPr>
            <w:r>
              <w:rPr>
                <w:sz w:val="28"/>
                <w:szCs w:val="28"/>
                <w:lang w:val="kk-KZ"/>
              </w:rPr>
              <w:t>2024-2025 оқу жылында</w:t>
            </w:r>
          </w:p>
        </w:tc>
      </w:tr>
      <w:tr w:rsidR="00F14F89" w:rsidTr="002403A4">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61,8</w:t>
            </w:r>
          </w:p>
        </w:tc>
        <w:tc>
          <w:tcPr>
            <w:tcW w:w="2127"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60,5</w:t>
            </w:r>
          </w:p>
        </w:tc>
        <w:tc>
          <w:tcPr>
            <w:tcW w:w="1559"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57,2</w:t>
            </w:r>
          </w:p>
        </w:tc>
        <w:tc>
          <w:tcPr>
            <w:tcW w:w="1843"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63,5</w:t>
            </w:r>
          </w:p>
        </w:tc>
        <w:tc>
          <w:tcPr>
            <w:tcW w:w="1842"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63,6</w:t>
            </w:r>
          </w:p>
        </w:tc>
      </w:tr>
    </w:tbl>
    <w:p w:rsidR="007844E3" w:rsidRDefault="007844E3" w:rsidP="005C1F1E">
      <w:pPr>
        <w:jc w:val="right"/>
        <w:rPr>
          <w:b/>
          <w:sz w:val="28"/>
          <w:szCs w:val="28"/>
          <w:lang w:val="kk-KZ"/>
        </w:rPr>
      </w:pPr>
      <w:r>
        <w:rPr>
          <w:i/>
          <w:sz w:val="28"/>
          <w:szCs w:val="28"/>
          <w:lang w:val="kk-KZ"/>
        </w:rPr>
        <w:t>+0,1</w:t>
      </w:r>
      <w:r w:rsidR="005C1F1E">
        <w:rPr>
          <w:b/>
          <w:sz w:val="28"/>
          <w:szCs w:val="28"/>
          <w:lang w:val="kk-KZ"/>
        </w:rPr>
        <w:t xml:space="preserve"> </w:t>
      </w:r>
    </w:p>
    <w:p w:rsidR="005C1F1E" w:rsidRDefault="005C1F1E" w:rsidP="005C1F1E">
      <w:pPr>
        <w:jc w:val="right"/>
        <w:rPr>
          <w:b/>
          <w:sz w:val="28"/>
          <w:szCs w:val="28"/>
          <w:lang w:val="kk-KZ"/>
        </w:rPr>
      </w:pPr>
      <w:r>
        <w:rPr>
          <w:i/>
          <w:sz w:val="28"/>
          <w:szCs w:val="28"/>
          <w:lang w:val="kk-KZ"/>
        </w:rPr>
        <w:t>кесте №1</w:t>
      </w:r>
      <w:r w:rsidR="007844E3">
        <w:rPr>
          <w:i/>
          <w:sz w:val="28"/>
          <w:szCs w:val="28"/>
          <w:lang w:val="kk-KZ"/>
        </w:rPr>
        <w:t>4</w:t>
      </w:r>
    </w:p>
    <w:p w:rsidR="005C1F1E" w:rsidRDefault="005C1F1E" w:rsidP="005C1F1E">
      <w:pPr>
        <w:jc w:val="both"/>
        <w:rPr>
          <w:i/>
          <w:sz w:val="28"/>
          <w:szCs w:val="28"/>
          <w:lang w:val="kk-KZ"/>
        </w:rPr>
      </w:pPr>
      <w:r>
        <w:rPr>
          <w:b/>
          <w:sz w:val="28"/>
          <w:szCs w:val="28"/>
          <w:lang w:val="kk-KZ"/>
        </w:rPr>
        <w:t>Химия</w:t>
      </w:r>
      <w:r w:rsidR="007844E3">
        <w:rPr>
          <w:b/>
          <w:sz w:val="28"/>
          <w:szCs w:val="28"/>
          <w:lang w:val="kk-KZ"/>
        </w:rPr>
        <w:t xml:space="preserve"> пәні бойынша</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842"/>
        <w:gridCol w:w="1701"/>
        <w:gridCol w:w="1701"/>
      </w:tblGrid>
      <w:tr w:rsidR="00F14F89" w:rsidTr="00F14F89">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2020-2021 оқу жылында</w:t>
            </w:r>
          </w:p>
        </w:tc>
        <w:tc>
          <w:tcPr>
            <w:tcW w:w="2127"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2021-2022 оқу жылында</w:t>
            </w:r>
          </w:p>
        </w:tc>
        <w:tc>
          <w:tcPr>
            <w:tcW w:w="1842"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2022-2023 оқу жылында</w:t>
            </w:r>
          </w:p>
        </w:tc>
        <w:tc>
          <w:tcPr>
            <w:tcW w:w="1701"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2023-2024 оқу жылында</w:t>
            </w:r>
          </w:p>
        </w:tc>
        <w:tc>
          <w:tcPr>
            <w:tcW w:w="1701" w:type="dxa"/>
            <w:tcBorders>
              <w:top w:val="single" w:sz="4" w:space="0" w:color="auto"/>
              <w:left w:val="single" w:sz="4" w:space="0" w:color="auto"/>
              <w:bottom w:val="single" w:sz="4" w:space="0" w:color="auto"/>
              <w:right w:val="single" w:sz="4" w:space="0" w:color="auto"/>
            </w:tcBorders>
          </w:tcPr>
          <w:p w:rsidR="00F14F89" w:rsidRDefault="00F14F89" w:rsidP="00F14F89">
            <w:pPr>
              <w:jc w:val="both"/>
              <w:rPr>
                <w:sz w:val="28"/>
                <w:szCs w:val="28"/>
                <w:lang w:val="kk-KZ"/>
              </w:rPr>
            </w:pPr>
            <w:r>
              <w:rPr>
                <w:sz w:val="28"/>
                <w:szCs w:val="28"/>
                <w:lang w:val="kk-KZ"/>
              </w:rPr>
              <w:t>2024-2025 оқу жылында</w:t>
            </w:r>
          </w:p>
        </w:tc>
      </w:tr>
      <w:tr w:rsidR="00F14F89" w:rsidTr="00F14F89">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55,3</w:t>
            </w:r>
          </w:p>
        </w:tc>
        <w:tc>
          <w:tcPr>
            <w:tcW w:w="2127"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59,7</w:t>
            </w:r>
          </w:p>
        </w:tc>
        <w:tc>
          <w:tcPr>
            <w:tcW w:w="1842"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56</w:t>
            </w:r>
          </w:p>
        </w:tc>
        <w:tc>
          <w:tcPr>
            <w:tcW w:w="1701"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61,4</w:t>
            </w:r>
          </w:p>
        </w:tc>
        <w:tc>
          <w:tcPr>
            <w:tcW w:w="1701"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62,5</w:t>
            </w:r>
          </w:p>
        </w:tc>
      </w:tr>
    </w:tbl>
    <w:p w:rsidR="007844E3" w:rsidRPr="00883073" w:rsidRDefault="007844E3" w:rsidP="005C1F1E">
      <w:pPr>
        <w:jc w:val="right"/>
        <w:rPr>
          <w:i/>
          <w:sz w:val="28"/>
          <w:szCs w:val="28"/>
          <w:lang w:val="kk-KZ"/>
        </w:rPr>
      </w:pPr>
      <w:r w:rsidRPr="00883073">
        <w:rPr>
          <w:i/>
          <w:sz w:val="28"/>
          <w:szCs w:val="28"/>
          <w:lang w:val="kk-KZ"/>
        </w:rPr>
        <w:t>+1,1</w:t>
      </w:r>
      <w:r w:rsidR="005C1F1E" w:rsidRPr="00883073">
        <w:rPr>
          <w:i/>
          <w:sz w:val="28"/>
          <w:szCs w:val="28"/>
          <w:lang w:val="kk-KZ"/>
        </w:rPr>
        <w:t xml:space="preserve"> </w:t>
      </w:r>
    </w:p>
    <w:p w:rsidR="005C1F1E" w:rsidRDefault="005C1F1E" w:rsidP="005C1F1E">
      <w:pPr>
        <w:jc w:val="right"/>
        <w:rPr>
          <w:b/>
          <w:sz w:val="28"/>
          <w:szCs w:val="28"/>
          <w:lang w:val="kk-KZ"/>
        </w:rPr>
      </w:pPr>
      <w:r>
        <w:rPr>
          <w:i/>
          <w:sz w:val="28"/>
          <w:szCs w:val="28"/>
          <w:lang w:val="kk-KZ"/>
        </w:rPr>
        <w:t>кесте №1</w:t>
      </w:r>
      <w:r w:rsidR="007844E3">
        <w:rPr>
          <w:i/>
          <w:sz w:val="28"/>
          <w:szCs w:val="28"/>
          <w:lang w:val="kk-KZ"/>
        </w:rPr>
        <w:t>5</w:t>
      </w:r>
    </w:p>
    <w:p w:rsidR="005C1F1E" w:rsidRDefault="005C1F1E" w:rsidP="005C1F1E">
      <w:pPr>
        <w:jc w:val="both"/>
        <w:rPr>
          <w:i/>
          <w:sz w:val="28"/>
          <w:szCs w:val="28"/>
          <w:lang w:val="kk-KZ"/>
        </w:rPr>
      </w:pPr>
      <w:r>
        <w:rPr>
          <w:b/>
          <w:sz w:val="28"/>
          <w:szCs w:val="28"/>
          <w:lang w:val="kk-KZ"/>
        </w:rPr>
        <w:lastRenderedPageBreak/>
        <w:t xml:space="preserve">Информатика </w:t>
      </w:r>
      <w:r w:rsidR="007844E3">
        <w:rPr>
          <w:b/>
          <w:sz w:val="28"/>
          <w:szCs w:val="28"/>
          <w:lang w:val="kk-KZ"/>
        </w:rPr>
        <w:t>пәні бойынша</w:t>
      </w:r>
      <w:r>
        <w:rPr>
          <w:b/>
          <w:sz w:val="28"/>
          <w:szCs w:val="28"/>
          <w:lang w:val="kk-KZ"/>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842"/>
        <w:gridCol w:w="1985"/>
        <w:gridCol w:w="1843"/>
      </w:tblGrid>
      <w:tr w:rsidR="00F14F89" w:rsidTr="00F14F89">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2020-2021 оқу жылында</w:t>
            </w:r>
          </w:p>
        </w:tc>
        <w:tc>
          <w:tcPr>
            <w:tcW w:w="2127"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2021-2022 оқу жылында</w:t>
            </w:r>
          </w:p>
        </w:tc>
        <w:tc>
          <w:tcPr>
            <w:tcW w:w="1842"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2022-2023 оқу жылында</w:t>
            </w:r>
          </w:p>
        </w:tc>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sz w:val="28"/>
                <w:szCs w:val="28"/>
                <w:lang w:val="kk-KZ"/>
              </w:rPr>
            </w:pPr>
            <w:r>
              <w:rPr>
                <w:sz w:val="28"/>
                <w:szCs w:val="28"/>
                <w:lang w:val="kk-KZ"/>
              </w:rPr>
              <w:t>2023-2024 оқу жылында</w:t>
            </w:r>
          </w:p>
        </w:tc>
        <w:tc>
          <w:tcPr>
            <w:tcW w:w="1843" w:type="dxa"/>
            <w:tcBorders>
              <w:top w:val="single" w:sz="4" w:space="0" w:color="auto"/>
              <w:left w:val="single" w:sz="4" w:space="0" w:color="auto"/>
              <w:bottom w:val="single" w:sz="4" w:space="0" w:color="auto"/>
              <w:right w:val="single" w:sz="4" w:space="0" w:color="auto"/>
            </w:tcBorders>
          </w:tcPr>
          <w:p w:rsidR="00F14F89" w:rsidRDefault="00F14F89" w:rsidP="00F14F89">
            <w:pPr>
              <w:jc w:val="both"/>
              <w:rPr>
                <w:sz w:val="28"/>
                <w:szCs w:val="28"/>
                <w:lang w:val="kk-KZ"/>
              </w:rPr>
            </w:pPr>
            <w:r>
              <w:rPr>
                <w:sz w:val="28"/>
                <w:szCs w:val="28"/>
                <w:lang w:val="kk-KZ"/>
              </w:rPr>
              <w:t>2024-2025 оқу жылында</w:t>
            </w:r>
          </w:p>
        </w:tc>
      </w:tr>
      <w:tr w:rsidR="00F14F89" w:rsidTr="00F14F89">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81,5</w:t>
            </w:r>
          </w:p>
        </w:tc>
        <w:tc>
          <w:tcPr>
            <w:tcW w:w="2127"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89,3</w:t>
            </w:r>
          </w:p>
        </w:tc>
        <w:tc>
          <w:tcPr>
            <w:tcW w:w="1842"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88,8</w:t>
            </w:r>
          </w:p>
        </w:tc>
        <w:tc>
          <w:tcPr>
            <w:tcW w:w="1985"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92,3</w:t>
            </w:r>
          </w:p>
        </w:tc>
        <w:tc>
          <w:tcPr>
            <w:tcW w:w="1843" w:type="dxa"/>
            <w:tcBorders>
              <w:top w:val="single" w:sz="4" w:space="0" w:color="auto"/>
              <w:left w:val="single" w:sz="4" w:space="0" w:color="auto"/>
              <w:bottom w:val="single" w:sz="4" w:space="0" w:color="auto"/>
              <w:right w:val="single" w:sz="4" w:space="0" w:color="auto"/>
            </w:tcBorders>
            <w:hideMark/>
          </w:tcPr>
          <w:p w:rsidR="00F14F89" w:rsidRDefault="00F14F89" w:rsidP="00F14F89">
            <w:pPr>
              <w:jc w:val="both"/>
              <w:rPr>
                <w:b/>
                <w:sz w:val="28"/>
                <w:szCs w:val="28"/>
                <w:lang w:val="kk-KZ"/>
              </w:rPr>
            </w:pPr>
            <w:r>
              <w:rPr>
                <w:b/>
                <w:sz w:val="28"/>
                <w:szCs w:val="28"/>
                <w:lang w:val="kk-KZ"/>
              </w:rPr>
              <w:t>89,7</w:t>
            </w:r>
          </w:p>
        </w:tc>
      </w:tr>
    </w:tbl>
    <w:p w:rsidR="007844E3" w:rsidRPr="007844E3" w:rsidRDefault="005C1F1E" w:rsidP="007844E3">
      <w:pPr>
        <w:jc w:val="right"/>
        <w:rPr>
          <w:i/>
          <w:sz w:val="28"/>
          <w:szCs w:val="28"/>
          <w:lang w:val="kk-KZ"/>
        </w:rPr>
      </w:pPr>
      <w:r>
        <w:rPr>
          <w:b/>
          <w:sz w:val="28"/>
          <w:szCs w:val="28"/>
          <w:lang w:val="kk-KZ"/>
        </w:rPr>
        <w:t xml:space="preserve"> </w:t>
      </w:r>
      <w:r w:rsidR="007844E3">
        <w:rPr>
          <w:i/>
          <w:sz w:val="28"/>
          <w:szCs w:val="28"/>
          <w:lang w:val="kk-KZ"/>
        </w:rPr>
        <w:t>-2,7</w:t>
      </w:r>
    </w:p>
    <w:p w:rsidR="007844E3" w:rsidRDefault="007844E3" w:rsidP="005C1F1E">
      <w:pPr>
        <w:jc w:val="both"/>
        <w:rPr>
          <w:b/>
          <w:sz w:val="28"/>
          <w:szCs w:val="28"/>
          <w:lang w:val="kk-KZ"/>
        </w:rPr>
      </w:pPr>
    </w:p>
    <w:p w:rsidR="005C1F1E" w:rsidRDefault="005C1F1E" w:rsidP="005C1F1E">
      <w:pPr>
        <w:jc w:val="both"/>
        <w:rPr>
          <w:sz w:val="28"/>
          <w:szCs w:val="28"/>
          <w:lang w:val="kk-KZ"/>
        </w:rPr>
      </w:pPr>
      <w:r>
        <w:rPr>
          <w:b/>
          <w:sz w:val="28"/>
          <w:szCs w:val="28"/>
          <w:lang w:val="kk-KZ"/>
        </w:rPr>
        <w:t xml:space="preserve">   </w:t>
      </w:r>
      <w:r>
        <w:rPr>
          <w:sz w:val="28"/>
          <w:szCs w:val="28"/>
          <w:lang w:val="kk-KZ"/>
        </w:rPr>
        <w:t xml:space="preserve">Жекелеген пәндерді талдаған кезінде білім сапасы жоғарлағаны байқалады, алайда </w:t>
      </w:r>
      <w:r w:rsidR="001E3A30">
        <w:rPr>
          <w:sz w:val="28"/>
          <w:szCs w:val="28"/>
          <w:lang w:val="kk-KZ"/>
        </w:rPr>
        <w:t xml:space="preserve">қазақ әдебиеті, </w:t>
      </w:r>
      <w:r w:rsidR="00883073">
        <w:rPr>
          <w:sz w:val="28"/>
          <w:szCs w:val="28"/>
          <w:lang w:val="kk-KZ"/>
        </w:rPr>
        <w:t>орыс тілі мен әдебиеті</w:t>
      </w:r>
      <w:r>
        <w:rPr>
          <w:sz w:val="28"/>
          <w:szCs w:val="28"/>
          <w:lang w:val="kk-KZ"/>
        </w:rPr>
        <w:t xml:space="preserve">, </w:t>
      </w:r>
      <w:r w:rsidR="00883073">
        <w:rPr>
          <w:sz w:val="28"/>
          <w:szCs w:val="28"/>
          <w:lang w:val="kk-KZ"/>
        </w:rPr>
        <w:t>дүниежүзі тарихы</w:t>
      </w:r>
      <w:r>
        <w:rPr>
          <w:sz w:val="28"/>
          <w:szCs w:val="28"/>
          <w:lang w:val="kk-KZ"/>
        </w:rPr>
        <w:t xml:space="preserve">, </w:t>
      </w:r>
      <w:r w:rsidR="00883073">
        <w:rPr>
          <w:sz w:val="28"/>
          <w:szCs w:val="28"/>
          <w:lang w:val="kk-KZ"/>
        </w:rPr>
        <w:t>құқық негіздері</w:t>
      </w:r>
      <w:r>
        <w:rPr>
          <w:sz w:val="28"/>
          <w:szCs w:val="28"/>
          <w:lang w:val="kk-KZ"/>
        </w:rPr>
        <w:t>, информатика,</w:t>
      </w:r>
      <w:r w:rsidR="00883073">
        <w:rPr>
          <w:sz w:val="28"/>
          <w:szCs w:val="28"/>
          <w:lang w:val="kk-KZ"/>
        </w:rPr>
        <w:t>5-6 сыныптарының математика пәндерінің</w:t>
      </w:r>
      <w:r>
        <w:rPr>
          <w:sz w:val="28"/>
          <w:szCs w:val="28"/>
          <w:lang w:val="kk-KZ"/>
        </w:rPr>
        <w:t xml:space="preserve"> сапа</w:t>
      </w:r>
      <w:r w:rsidR="00883073">
        <w:rPr>
          <w:sz w:val="28"/>
          <w:szCs w:val="28"/>
          <w:lang w:val="kk-KZ"/>
        </w:rPr>
        <w:t>сы</w:t>
      </w:r>
      <w:r>
        <w:rPr>
          <w:sz w:val="28"/>
          <w:szCs w:val="28"/>
          <w:lang w:val="kk-KZ"/>
        </w:rPr>
        <w:t xml:space="preserve">ның төмендегені байқалады.  </w:t>
      </w:r>
    </w:p>
    <w:p w:rsidR="005C1F1E" w:rsidRDefault="005C1F1E" w:rsidP="005C1F1E">
      <w:pPr>
        <w:jc w:val="both"/>
        <w:rPr>
          <w:sz w:val="28"/>
          <w:szCs w:val="28"/>
          <w:lang w:val="kk-KZ"/>
        </w:rPr>
      </w:pPr>
      <w:r>
        <w:rPr>
          <w:sz w:val="28"/>
          <w:szCs w:val="28"/>
          <w:lang w:val="kk-KZ"/>
        </w:rPr>
        <w:t xml:space="preserve">  Қорытындылай келе, білім сапасы төмендеген сыныптардың сынып жетекшілері мен пән мұғалімдері білім алушылармен жекелеген жұмыстар жүргізіп, білім деңгейін көтеру шараларын жүргізу қажет</w:t>
      </w:r>
    </w:p>
    <w:p w:rsidR="005C1F1E" w:rsidRDefault="005C1F1E" w:rsidP="005C1F1E">
      <w:pPr>
        <w:pStyle w:val="a6"/>
        <w:rPr>
          <w:rFonts w:ascii="Times New Roman" w:hAnsi="Times New Roman"/>
          <w:color w:val="000000"/>
          <w:sz w:val="28"/>
          <w:szCs w:val="28"/>
          <w:lang w:val="kk-KZ"/>
        </w:rPr>
      </w:pPr>
      <w:r>
        <w:rPr>
          <w:rFonts w:ascii="Times New Roman" w:hAnsi="Times New Roman"/>
          <w:color w:val="000000"/>
          <w:sz w:val="28"/>
          <w:szCs w:val="28"/>
          <w:lang w:val="kk-KZ"/>
        </w:rPr>
        <w:t>Ұсыныс:</w:t>
      </w:r>
    </w:p>
    <w:p w:rsidR="005C1F1E" w:rsidRDefault="005C1F1E" w:rsidP="005C1F1E">
      <w:pPr>
        <w:pStyle w:val="a6"/>
        <w:numPr>
          <w:ilvl w:val="0"/>
          <w:numId w:val="18"/>
        </w:numPr>
        <w:rPr>
          <w:rFonts w:ascii="Times New Roman" w:hAnsi="Times New Roman"/>
          <w:color w:val="000000"/>
          <w:sz w:val="28"/>
          <w:szCs w:val="28"/>
          <w:lang w:val="kk-KZ"/>
        </w:rPr>
      </w:pPr>
      <w:r>
        <w:rPr>
          <w:rFonts w:ascii="Times New Roman" w:hAnsi="Times New Roman"/>
          <w:color w:val="000000"/>
          <w:sz w:val="28"/>
          <w:szCs w:val="28"/>
          <w:lang w:val="kk-KZ"/>
        </w:rPr>
        <w:t>Пән мұғалімдері аталмыш білім алушылармен жеке жұмыстар жүргізу (жауапты: пән мұғалімдері, мерзімі:үнемі)</w:t>
      </w:r>
    </w:p>
    <w:p w:rsidR="005C1F1E" w:rsidRDefault="005C1F1E" w:rsidP="005C1F1E">
      <w:pPr>
        <w:pStyle w:val="a6"/>
        <w:numPr>
          <w:ilvl w:val="0"/>
          <w:numId w:val="18"/>
        </w:numPr>
        <w:rPr>
          <w:rFonts w:ascii="Times New Roman" w:hAnsi="Times New Roman"/>
          <w:color w:val="000000"/>
          <w:sz w:val="28"/>
          <w:szCs w:val="28"/>
          <w:lang w:val="kk-KZ"/>
        </w:rPr>
      </w:pPr>
      <w:r>
        <w:rPr>
          <w:rFonts w:ascii="Times New Roman" w:hAnsi="Times New Roman"/>
          <w:color w:val="000000"/>
          <w:sz w:val="28"/>
          <w:szCs w:val="28"/>
          <w:lang w:val="kk-KZ"/>
        </w:rPr>
        <w:t>Білім алушылардың қосымша сабаққа келуін қадағалау (жауапты:сынып жетекшілері, мерзімі:үнемі)</w:t>
      </w:r>
    </w:p>
    <w:p w:rsidR="005C1F1E" w:rsidRDefault="005C1F1E" w:rsidP="005C1F1E">
      <w:pPr>
        <w:pStyle w:val="a6"/>
        <w:numPr>
          <w:ilvl w:val="0"/>
          <w:numId w:val="18"/>
        </w:numPr>
        <w:rPr>
          <w:rFonts w:ascii="Times New Roman" w:hAnsi="Times New Roman"/>
          <w:color w:val="000000"/>
          <w:sz w:val="28"/>
          <w:szCs w:val="28"/>
          <w:lang w:val="kk-KZ"/>
        </w:rPr>
      </w:pPr>
      <w:r>
        <w:rPr>
          <w:rFonts w:ascii="Times New Roman" w:hAnsi="Times New Roman"/>
          <w:color w:val="000000"/>
          <w:sz w:val="28"/>
          <w:szCs w:val="28"/>
          <w:lang w:val="kk-KZ"/>
        </w:rPr>
        <w:t xml:space="preserve">Білім сапасының көтерілуін бақылауда ұстау, </w:t>
      </w:r>
      <w:r w:rsidR="00883073" w:rsidRPr="00883073">
        <w:rPr>
          <w:rFonts w:ascii="Times New Roman" w:hAnsi="Times New Roman"/>
          <w:sz w:val="28"/>
          <w:szCs w:val="28"/>
          <w:lang w:val="kk-KZ"/>
        </w:rPr>
        <w:t>орыс тілі мен әдебиеті, дүниежүзі тарихы, құқық негіздері, информатика,5-6 сыныптарының математика</w:t>
      </w:r>
      <w:r w:rsidRPr="00883073">
        <w:rPr>
          <w:rFonts w:ascii="Times New Roman" w:hAnsi="Times New Roman"/>
          <w:sz w:val="28"/>
          <w:szCs w:val="28"/>
          <w:lang w:val="kk-KZ"/>
        </w:rPr>
        <w:t xml:space="preserve"> </w:t>
      </w:r>
      <w:r w:rsidRPr="00883073">
        <w:rPr>
          <w:rFonts w:ascii="Times New Roman" w:hAnsi="Times New Roman"/>
          <w:color w:val="000000"/>
          <w:sz w:val="28"/>
          <w:szCs w:val="28"/>
          <w:lang w:val="kk-KZ"/>
        </w:rPr>
        <w:t>пәндерін мектепішілік бақылауға алу</w:t>
      </w:r>
      <w:r>
        <w:rPr>
          <w:rFonts w:ascii="Times New Roman" w:hAnsi="Times New Roman"/>
          <w:color w:val="000000"/>
          <w:sz w:val="28"/>
          <w:szCs w:val="28"/>
          <w:lang w:val="kk-KZ"/>
        </w:rPr>
        <w:t xml:space="preserve"> (жауапты:директордың оқу</w:t>
      </w:r>
      <w:r w:rsidR="00883073">
        <w:rPr>
          <w:rFonts w:ascii="Times New Roman" w:hAnsi="Times New Roman"/>
          <w:color w:val="000000"/>
          <w:sz w:val="28"/>
          <w:szCs w:val="28"/>
          <w:lang w:val="kk-KZ"/>
        </w:rPr>
        <w:t xml:space="preserve"> жұмысы</w:t>
      </w:r>
      <w:r>
        <w:rPr>
          <w:rFonts w:ascii="Times New Roman" w:hAnsi="Times New Roman"/>
          <w:color w:val="000000"/>
          <w:sz w:val="28"/>
          <w:szCs w:val="28"/>
          <w:lang w:val="kk-KZ"/>
        </w:rPr>
        <w:t xml:space="preserve"> жөніндегі орынбасары</w:t>
      </w:r>
      <w:r w:rsidR="00883073">
        <w:rPr>
          <w:rFonts w:ascii="Times New Roman" w:hAnsi="Times New Roman"/>
          <w:color w:val="000000"/>
          <w:sz w:val="28"/>
          <w:szCs w:val="28"/>
          <w:lang w:val="kk-KZ"/>
        </w:rPr>
        <w:t xml:space="preserve"> А.Б.Бекбулатова, мерзімі: жыл бойы</w:t>
      </w:r>
      <w:r>
        <w:rPr>
          <w:rFonts w:ascii="Times New Roman" w:hAnsi="Times New Roman"/>
          <w:color w:val="000000"/>
          <w:sz w:val="28"/>
          <w:szCs w:val="28"/>
          <w:lang w:val="kk-KZ"/>
        </w:rPr>
        <w:t>)</w:t>
      </w:r>
    </w:p>
    <w:p w:rsidR="005C1F1E" w:rsidRDefault="005C1F1E" w:rsidP="005C1F1E">
      <w:pPr>
        <w:jc w:val="both"/>
        <w:rPr>
          <w:sz w:val="28"/>
          <w:szCs w:val="28"/>
          <w:lang w:val="kk-KZ"/>
        </w:rPr>
      </w:pPr>
    </w:p>
    <w:p w:rsidR="005C1F1E" w:rsidRDefault="005C1F1E" w:rsidP="005C1F1E">
      <w:pPr>
        <w:jc w:val="both"/>
        <w:rPr>
          <w:sz w:val="28"/>
          <w:szCs w:val="28"/>
          <w:lang w:val="kk-KZ"/>
        </w:rPr>
      </w:pPr>
      <w:r>
        <w:rPr>
          <w:sz w:val="28"/>
          <w:szCs w:val="28"/>
          <w:lang w:val="kk-KZ"/>
        </w:rPr>
        <w:t xml:space="preserve">  </w:t>
      </w:r>
    </w:p>
    <w:p w:rsidR="005C1F1E" w:rsidRDefault="005C1F1E" w:rsidP="005C1F1E">
      <w:pPr>
        <w:ind w:firstLine="567"/>
        <w:jc w:val="center"/>
        <w:rPr>
          <w:b/>
          <w:sz w:val="28"/>
          <w:szCs w:val="28"/>
          <w:lang w:val="kk-KZ"/>
        </w:rPr>
      </w:pPr>
      <w:r>
        <w:rPr>
          <w:b/>
          <w:sz w:val="28"/>
          <w:szCs w:val="28"/>
          <w:lang w:val="kk-KZ"/>
        </w:rPr>
        <w:t>2.3.Білім алушылардың білім жетістігін мониторингтеу (ББЖМ).</w:t>
      </w:r>
    </w:p>
    <w:p w:rsidR="005C1F1E" w:rsidRDefault="005C1F1E" w:rsidP="005C1F1E">
      <w:pPr>
        <w:pStyle w:val="a6"/>
        <w:jc w:val="both"/>
        <w:rPr>
          <w:rFonts w:ascii="Times New Roman" w:hAnsi="Times New Roman"/>
          <w:bCs/>
          <w:color w:val="000000"/>
          <w:sz w:val="28"/>
          <w:szCs w:val="28"/>
          <w:lang w:val="kk-KZ"/>
        </w:rPr>
      </w:pPr>
      <w:r>
        <w:rPr>
          <w:rStyle w:val="s1"/>
          <w:b w:val="0"/>
          <w:sz w:val="28"/>
          <w:szCs w:val="28"/>
          <w:lang w:val="kk-KZ"/>
        </w:rPr>
        <w:t xml:space="preserve">     Қазақстан Республикасы білім және ғылым министрлігінің 2021 жылдың 05 мамырындағы №204 бұйрығына сәйкес Қостанай облысы әкімдігі білім басқармасының «Қостанай қаласы білім бөлімінің №15 жалпы білім беретін мектебі» КММ  </w:t>
      </w:r>
      <w:r>
        <w:rPr>
          <w:rFonts w:ascii="Times New Roman" w:hAnsi="Times New Roman"/>
          <w:sz w:val="28"/>
          <w:szCs w:val="28"/>
          <w:lang w:val="kk-KZ"/>
        </w:rPr>
        <w:t>2022-2023 оқу жылында 4,9 сынып білім алушылары ББЖМ-ға дайындық жұмыстарын жалғастырды. 2022 жылдың 05 мамырында 4,9 сынып білім алушылары ББЖМ-ға қатысты . Тесті 4 сыныптан 41 білім алушы, 9 сыныптан 52 білім алушы тест  тапсырды.</w:t>
      </w:r>
    </w:p>
    <w:p w:rsidR="005C1F1E" w:rsidRDefault="005C1F1E" w:rsidP="005C1F1E">
      <w:pPr>
        <w:pStyle w:val="a6"/>
        <w:jc w:val="both"/>
        <w:rPr>
          <w:rFonts w:ascii="Times New Roman" w:hAnsi="Times New Roman"/>
          <w:sz w:val="28"/>
          <w:szCs w:val="28"/>
          <w:lang w:val="kk-KZ"/>
        </w:rPr>
      </w:pPr>
      <w:r>
        <w:rPr>
          <w:rFonts w:ascii="Times New Roman" w:hAnsi="Times New Roman"/>
          <w:sz w:val="28"/>
          <w:szCs w:val="28"/>
          <w:lang w:val="kk-KZ"/>
        </w:rPr>
        <w:t xml:space="preserve">  Тест нәтижесі бойынша 4 сынып білім алушылары 21,34 ұпай, 9 сынып білім алушылары 51 ұпай жинақтады. Қала мектептерінің нәтижесімен салыстырғанда 4 сынып 8- ші орында, 9 сынып 3-ші орында тұр.</w:t>
      </w:r>
    </w:p>
    <w:p w:rsidR="005C1F1E" w:rsidRDefault="005C1F1E" w:rsidP="005C1F1E">
      <w:pPr>
        <w:pStyle w:val="a6"/>
        <w:jc w:val="both"/>
        <w:rPr>
          <w:rFonts w:ascii="Times New Roman" w:hAnsi="Times New Roman"/>
          <w:sz w:val="28"/>
          <w:szCs w:val="28"/>
          <w:lang w:val="kk-KZ"/>
        </w:rPr>
      </w:pPr>
      <w:r>
        <w:rPr>
          <w:rFonts w:ascii="Times New Roman" w:hAnsi="Times New Roman"/>
          <w:sz w:val="28"/>
          <w:szCs w:val="28"/>
          <w:lang w:val="kk-KZ"/>
        </w:rPr>
        <w:lastRenderedPageBreak/>
        <w:t xml:space="preserve">    ББЖМ-ға дайындық жұмыстары жалғасуда.2022 жылдың 26 тамызындағы №287 бұйрығының негізінде мектепішілік жоспар құрылды.</w:t>
      </w:r>
    </w:p>
    <w:p w:rsidR="005C1F1E" w:rsidRDefault="005C1F1E" w:rsidP="005C1F1E">
      <w:pPr>
        <w:pStyle w:val="a6"/>
        <w:jc w:val="both"/>
        <w:rPr>
          <w:rFonts w:ascii="Times New Roman" w:hAnsi="Times New Roman"/>
          <w:sz w:val="28"/>
          <w:szCs w:val="28"/>
          <w:lang w:val="kk-KZ"/>
        </w:rPr>
      </w:pPr>
      <w:r>
        <w:rPr>
          <w:rFonts w:ascii="Times New Roman" w:hAnsi="Times New Roman"/>
          <w:sz w:val="28"/>
          <w:szCs w:val="28"/>
          <w:lang w:val="kk-KZ"/>
        </w:rPr>
        <w:t xml:space="preserve">     Жоспар бойынша жүзеге асырылды, 4 сыныптардан 6 бақылау тестілеуі алынды. Жекелеген талдаулар жасалып, әр білім алушының жіберген қателіктері бойынша жұмыстар жүргізілді.</w:t>
      </w:r>
    </w:p>
    <w:p w:rsidR="005C1F1E" w:rsidRDefault="005C1F1E" w:rsidP="005C1F1E">
      <w:pPr>
        <w:pStyle w:val="a6"/>
        <w:jc w:val="both"/>
        <w:rPr>
          <w:rFonts w:ascii="Times New Roman" w:hAnsi="Times New Roman"/>
          <w:sz w:val="28"/>
          <w:szCs w:val="28"/>
          <w:lang w:val="kk-KZ"/>
        </w:rPr>
      </w:pPr>
      <w:r>
        <w:rPr>
          <w:rFonts w:ascii="Times New Roman" w:hAnsi="Times New Roman"/>
          <w:sz w:val="28"/>
          <w:szCs w:val="28"/>
          <w:lang w:val="kk-KZ"/>
        </w:rPr>
        <w:t xml:space="preserve">   9 сынып білім алушылармен 4 бақылау тестілеуі Тесттер.кз жүйесі арқылы алынды. Тестілеу барысында білім алушылардың жүйде берілген қатемен жұмыстары талданып, тақырып бойынша жұмыстар жүргізілді. </w:t>
      </w:r>
    </w:p>
    <w:p w:rsidR="005C1F1E" w:rsidRDefault="00883073" w:rsidP="005C1F1E">
      <w:pPr>
        <w:pStyle w:val="a6"/>
        <w:jc w:val="both"/>
        <w:rPr>
          <w:rFonts w:ascii="Times New Roman" w:hAnsi="Times New Roman"/>
          <w:sz w:val="28"/>
          <w:szCs w:val="28"/>
          <w:lang w:val="kk-KZ"/>
        </w:rPr>
      </w:pPr>
      <w:r>
        <w:rPr>
          <w:rFonts w:ascii="Times New Roman" w:hAnsi="Times New Roman"/>
          <w:sz w:val="28"/>
          <w:szCs w:val="28"/>
          <w:lang w:val="kk-KZ"/>
        </w:rPr>
        <w:t xml:space="preserve">   2024-2025</w:t>
      </w:r>
      <w:r w:rsidR="005C1F1E">
        <w:rPr>
          <w:rFonts w:ascii="Times New Roman" w:hAnsi="Times New Roman"/>
          <w:sz w:val="28"/>
          <w:szCs w:val="28"/>
          <w:lang w:val="kk-KZ"/>
        </w:rPr>
        <w:t xml:space="preserve"> оқу жылында ББЖМ-ға біздің мектеп түспеді. Алайда, алдағы оқу жылында білім алушыларды ББЖМ-ға дайындау жалғасын табады.</w:t>
      </w:r>
    </w:p>
    <w:p w:rsidR="005C1F1E" w:rsidRDefault="005C1F1E" w:rsidP="005C1F1E">
      <w:pPr>
        <w:tabs>
          <w:tab w:val="left" w:pos="1200"/>
        </w:tabs>
        <w:jc w:val="both"/>
        <w:rPr>
          <w:b/>
          <w:sz w:val="28"/>
          <w:szCs w:val="28"/>
          <w:lang w:val="kk-KZ"/>
        </w:rPr>
      </w:pPr>
      <w:r>
        <w:rPr>
          <w:b/>
          <w:sz w:val="28"/>
          <w:szCs w:val="28"/>
          <w:lang w:val="kk-KZ"/>
        </w:rPr>
        <w:t>Ұсыныс:</w:t>
      </w:r>
    </w:p>
    <w:p w:rsidR="005C1F1E" w:rsidRDefault="005C1F1E" w:rsidP="005C1F1E">
      <w:pPr>
        <w:tabs>
          <w:tab w:val="left" w:pos="1200"/>
        </w:tabs>
        <w:jc w:val="both"/>
        <w:rPr>
          <w:sz w:val="28"/>
          <w:szCs w:val="28"/>
          <w:lang w:val="kk-KZ"/>
        </w:rPr>
      </w:pPr>
      <w:r>
        <w:rPr>
          <w:sz w:val="28"/>
          <w:szCs w:val="28"/>
          <w:lang w:val="kk-KZ"/>
        </w:rPr>
        <w:t>1.Пән мұғалімдері білім алушылармен жеке және топтық жұмыстары жалғастыру (жауапты: пән мұғалімдері, мерзімі: үнемі)</w:t>
      </w:r>
    </w:p>
    <w:p w:rsidR="005C1F1E" w:rsidRDefault="005C1F1E" w:rsidP="005C1F1E">
      <w:pPr>
        <w:tabs>
          <w:tab w:val="left" w:pos="1200"/>
        </w:tabs>
        <w:jc w:val="both"/>
        <w:rPr>
          <w:sz w:val="28"/>
          <w:szCs w:val="28"/>
          <w:lang w:val="kk-KZ"/>
        </w:rPr>
      </w:pPr>
      <w:r>
        <w:rPr>
          <w:sz w:val="28"/>
          <w:szCs w:val="28"/>
          <w:lang w:val="kk-KZ"/>
        </w:rPr>
        <w:t>2. Білім алушылардың қосымша сабақтарға қатысуын қамтамасыз ету (жауапты: сынып жетекшілері, мерзімі: үнемі)</w:t>
      </w:r>
    </w:p>
    <w:p w:rsidR="005C1F1E" w:rsidRDefault="005C1F1E" w:rsidP="005C1F1E">
      <w:pPr>
        <w:tabs>
          <w:tab w:val="left" w:pos="1200"/>
        </w:tabs>
        <w:jc w:val="both"/>
        <w:rPr>
          <w:sz w:val="28"/>
          <w:szCs w:val="28"/>
          <w:lang w:val="kk-KZ"/>
        </w:rPr>
      </w:pPr>
      <w:r>
        <w:rPr>
          <w:sz w:val="28"/>
          <w:szCs w:val="28"/>
          <w:lang w:val="kk-KZ"/>
        </w:rPr>
        <w:t>3. Әр жүргізілген бақылау тестерінің сараптамаларын директордың оқу-тәрбие жөніндегі орынбасарына тапсырып отыру (жауапты: пән мұғалімдері, мерзімі: үнемі)</w:t>
      </w:r>
    </w:p>
    <w:p w:rsidR="005C1F1E" w:rsidRDefault="005C1F1E" w:rsidP="005C1F1E">
      <w:pPr>
        <w:tabs>
          <w:tab w:val="left" w:pos="1200"/>
        </w:tabs>
        <w:jc w:val="both"/>
        <w:rPr>
          <w:sz w:val="28"/>
          <w:szCs w:val="28"/>
          <w:lang w:val="kk-KZ"/>
        </w:rPr>
      </w:pPr>
      <w:r>
        <w:rPr>
          <w:sz w:val="28"/>
          <w:szCs w:val="28"/>
          <w:lang w:val="kk-KZ"/>
        </w:rPr>
        <w:t>4. Компьютер арқылы тапсырмаларды орындауды үйрету (жауапты:пән мұғалімдері, мерзімі:үнемі)</w:t>
      </w:r>
    </w:p>
    <w:p w:rsidR="005C1F1E" w:rsidRDefault="005C1F1E" w:rsidP="005C1F1E">
      <w:pPr>
        <w:ind w:firstLine="567"/>
        <w:jc w:val="both"/>
        <w:rPr>
          <w:sz w:val="28"/>
          <w:szCs w:val="28"/>
          <w:lang w:val="kk-KZ"/>
        </w:rPr>
      </w:pPr>
      <w:r>
        <w:rPr>
          <w:sz w:val="28"/>
          <w:szCs w:val="28"/>
          <w:lang w:val="kk-KZ"/>
        </w:rPr>
        <w:tab/>
      </w:r>
    </w:p>
    <w:p w:rsidR="005C1F1E" w:rsidRDefault="005C1F1E" w:rsidP="005C1F1E">
      <w:pPr>
        <w:pStyle w:val="a3"/>
        <w:ind w:left="108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2.4.Білім алушылардың аралық және қорытынды аттестациялау.</w:t>
      </w:r>
    </w:p>
    <w:p w:rsidR="005C1F1E" w:rsidRDefault="005C1F1E" w:rsidP="005C1F1E">
      <w:pPr>
        <w:jc w:val="both"/>
        <w:rPr>
          <w:sz w:val="28"/>
          <w:szCs w:val="28"/>
          <w:lang w:val="kk-KZ"/>
        </w:rPr>
      </w:pPr>
      <w:r>
        <w:rPr>
          <w:rFonts w:eastAsia="Calibri"/>
          <w:bCs/>
          <w:sz w:val="28"/>
          <w:szCs w:val="28"/>
          <w:lang w:val="kk-KZ"/>
        </w:rPr>
        <w:t xml:space="preserve">    </w:t>
      </w:r>
    </w:p>
    <w:p w:rsidR="00883073" w:rsidRPr="00883073" w:rsidRDefault="005C1F1E" w:rsidP="00883073">
      <w:pPr>
        <w:pStyle w:val="a6"/>
        <w:rPr>
          <w:rStyle w:val="s1"/>
          <w:b w:val="0"/>
          <w:sz w:val="28"/>
          <w:szCs w:val="28"/>
          <w:lang w:val="kk-KZ"/>
        </w:rPr>
      </w:pPr>
      <w:r>
        <w:rPr>
          <w:rFonts w:ascii="Times New Roman" w:eastAsia="Batang" w:hAnsi="Times New Roman"/>
          <w:bCs/>
          <w:sz w:val="28"/>
          <w:szCs w:val="28"/>
          <w:lang w:val="kk-KZ" w:eastAsia="ko-KR"/>
        </w:rPr>
        <w:t xml:space="preserve">       </w:t>
      </w:r>
      <w:r>
        <w:rPr>
          <w:rFonts w:eastAsia="Batang" w:hAnsi="Times New Roman"/>
          <w:bCs/>
          <w:sz w:val="28"/>
          <w:szCs w:val="28"/>
          <w:lang w:val="kk-KZ" w:eastAsia="ko-KR"/>
        </w:rPr>
        <w:t>Қазақстан</w:t>
      </w:r>
      <w:r>
        <w:rPr>
          <w:rFonts w:eastAsia="Batang" w:hAnsi="Times New Roman"/>
          <w:bCs/>
          <w:sz w:val="28"/>
          <w:szCs w:val="28"/>
          <w:lang w:val="kk-KZ" w:eastAsia="ko-KR"/>
        </w:rPr>
        <w:t xml:space="preserve"> </w:t>
      </w:r>
      <w:r>
        <w:rPr>
          <w:rFonts w:eastAsia="Batang" w:hAnsi="Times New Roman"/>
          <w:bCs/>
          <w:sz w:val="28"/>
          <w:szCs w:val="28"/>
          <w:lang w:val="kk-KZ" w:eastAsia="ko-KR"/>
        </w:rPr>
        <w:t>Республикасының</w:t>
      </w:r>
      <w:r>
        <w:rPr>
          <w:rFonts w:eastAsia="Batang" w:hAnsi="Times New Roman"/>
          <w:bCs/>
          <w:sz w:val="28"/>
          <w:szCs w:val="28"/>
          <w:lang w:val="kk-KZ" w:eastAsia="ko-KR"/>
        </w:rPr>
        <w:t xml:space="preserve"> </w:t>
      </w:r>
      <w:r>
        <w:rPr>
          <w:rFonts w:eastAsia="Batang" w:hAnsi="Times New Roman"/>
          <w:bCs/>
          <w:sz w:val="28"/>
          <w:szCs w:val="28"/>
          <w:lang w:val="kk-KZ" w:eastAsia="ko-KR"/>
        </w:rPr>
        <w:t>«Білім</w:t>
      </w:r>
      <w:r>
        <w:rPr>
          <w:rFonts w:eastAsia="Batang" w:hAnsi="Times New Roman"/>
          <w:bCs/>
          <w:sz w:val="28"/>
          <w:szCs w:val="28"/>
          <w:lang w:val="kk-KZ" w:eastAsia="ko-KR"/>
        </w:rPr>
        <w:t xml:space="preserve"> </w:t>
      </w:r>
      <w:r>
        <w:rPr>
          <w:rFonts w:eastAsia="Batang" w:hAnsi="Times New Roman"/>
          <w:bCs/>
          <w:sz w:val="28"/>
          <w:szCs w:val="28"/>
          <w:lang w:val="kk-KZ" w:eastAsia="ko-KR"/>
        </w:rPr>
        <w:t>туралы»</w:t>
      </w:r>
      <w:r>
        <w:rPr>
          <w:rFonts w:eastAsia="Batang" w:hAnsi="Times New Roman"/>
          <w:bCs/>
          <w:sz w:val="28"/>
          <w:szCs w:val="28"/>
          <w:lang w:val="kk-KZ" w:eastAsia="ko-KR"/>
        </w:rPr>
        <w:t xml:space="preserve"> 2007 </w:t>
      </w:r>
      <w:r>
        <w:rPr>
          <w:rFonts w:eastAsia="Batang" w:hAnsi="Times New Roman"/>
          <w:bCs/>
          <w:sz w:val="28"/>
          <w:szCs w:val="28"/>
          <w:lang w:val="kk-KZ" w:eastAsia="ko-KR"/>
        </w:rPr>
        <w:t>жылғы</w:t>
      </w:r>
      <w:r>
        <w:rPr>
          <w:rFonts w:eastAsia="Batang" w:hAnsi="Times New Roman"/>
          <w:bCs/>
          <w:sz w:val="28"/>
          <w:szCs w:val="28"/>
          <w:lang w:val="kk-KZ" w:eastAsia="ko-KR"/>
        </w:rPr>
        <w:t xml:space="preserve"> 27 </w:t>
      </w:r>
      <w:r>
        <w:rPr>
          <w:rFonts w:eastAsia="Batang" w:hAnsi="Times New Roman"/>
          <w:bCs/>
          <w:sz w:val="28"/>
          <w:szCs w:val="28"/>
          <w:lang w:val="kk-KZ" w:eastAsia="ko-KR"/>
        </w:rPr>
        <w:t>шілдедегі</w:t>
      </w:r>
      <w:r>
        <w:rPr>
          <w:rFonts w:eastAsia="Batang" w:hAnsi="Times New Roman"/>
          <w:bCs/>
          <w:sz w:val="28"/>
          <w:szCs w:val="28"/>
          <w:lang w:val="kk-KZ" w:eastAsia="ko-KR"/>
        </w:rPr>
        <w:t xml:space="preserve"> </w:t>
      </w:r>
      <w:r>
        <w:rPr>
          <w:rFonts w:eastAsia="Batang" w:hAnsi="Times New Roman"/>
          <w:bCs/>
          <w:sz w:val="28"/>
          <w:szCs w:val="28"/>
          <w:lang w:val="kk-KZ" w:eastAsia="ko-KR"/>
        </w:rPr>
        <w:t>Заңының</w:t>
      </w:r>
      <w:r>
        <w:rPr>
          <w:rFonts w:eastAsia="Batang" w:hAnsi="Times New Roman"/>
          <w:bCs/>
          <w:sz w:val="28"/>
          <w:szCs w:val="28"/>
          <w:lang w:val="kk-KZ" w:eastAsia="ko-KR"/>
        </w:rPr>
        <w:t xml:space="preserve"> 5-</w:t>
      </w:r>
      <w:r>
        <w:rPr>
          <w:rFonts w:eastAsia="Batang" w:hAnsi="Times New Roman"/>
          <w:bCs/>
          <w:sz w:val="28"/>
          <w:szCs w:val="28"/>
          <w:lang w:val="kk-KZ" w:eastAsia="ko-KR"/>
        </w:rPr>
        <w:t>бабының</w:t>
      </w:r>
      <w:r>
        <w:rPr>
          <w:rFonts w:eastAsia="Batang" w:hAnsi="Times New Roman"/>
          <w:bCs/>
          <w:sz w:val="28"/>
          <w:szCs w:val="28"/>
          <w:lang w:val="kk-KZ" w:eastAsia="ko-KR"/>
        </w:rPr>
        <w:t xml:space="preserve"> 14-</w:t>
      </w:r>
      <w:r>
        <w:rPr>
          <w:rFonts w:eastAsia="Batang" w:hAnsi="Times New Roman"/>
          <w:bCs/>
          <w:sz w:val="28"/>
          <w:szCs w:val="28"/>
          <w:lang w:val="kk-KZ" w:eastAsia="ko-KR"/>
        </w:rPr>
        <w:t>тармақшасына</w:t>
      </w:r>
      <w:r>
        <w:rPr>
          <w:rFonts w:eastAsia="Batang" w:hAnsi="Times New Roman"/>
          <w:bCs/>
          <w:sz w:val="28"/>
          <w:szCs w:val="28"/>
          <w:lang w:val="kk-KZ" w:eastAsia="ko-KR"/>
        </w:rPr>
        <w:t xml:space="preserve">, </w:t>
      </w:r>
      <w:r>
        <w:rPr>
          <w:rFonts w:eastAsia="Batang" w:hAnsi="Times New Roman"/>
          <w:bCs/>
          <w:sz w:val="28"/>
          <w:szCs w:val="28"/>
          <w:lang w:val="kk-KZ" w:eastAsia="ko-KR"/>
        </w:rPr>
        <w:t>Қазақстан</w:t>
      </w:r>
      <w:r>
        <w:rPr>
          <w:rFonts w:eastAsia="Batang" w:hAnsi="Times New Roman"/>
          <w:bCs/>
          <w:sz w:val="28"/>
          <w:szCs w:val="28"/>
          <w:lang w:val="kk-KZ" w:eastAsia="ko-KR"/>
        </w:rPr>
        <w:t xml:space="preserve"> </w:t>
      </w:r>
      <w:r>
        <w:rPr>
          <w:rFonts w:eastAsia="Batang" w:hAnsi="Times New Roman"/>
          <w:bCs/>
          <w:sz w:val="28"/>
          <w:szCs w:val="28"/>
          <w:lang w:val="kk-KZ" w:eastAsia="ko-KR"/>
        </w:rPr>
        <w:t>Республикасы</w:t>
      </w:r>
      <w:r>
        <w:rPr>
          <w:rFonts w:eastAsia="Batang" w:hAnsi="Times New Roman"/>
          <w:bCs/>
          <w:sz w:val="28"/>
          <w:szCs w:val="28"/>
          <w:lang w:val="kk-KZ" w:eastAsia="ko-KR"/>
        </w:rPr>
        <w:t xml:space="preserve"> </w:t>
      </w:r>
      <w:r>
        <w:rPr>
          <w:rFonts w:eastAsia="Batang" w:hAnsi="Times New Roman"/>
          <w:bCs/>
          <w:sz w:val="28"/>
          <w:szCs w:val="28"/>
          <w:lang w:val="kk-KZ" w:eastAsia="ko-KR"/>
        </w:rPr>
        <w:t>Білім</w:t>
      </w:r>
      <w:r>
        <w:rPr>
          <w:rFonts w:eastAsia="Batang" w:hAnsi="Times New Roman"/>
          <w:bCs/>
          <w:sz w:val="28"/>
          <w:szCs w:val="28"/>
          <w:lang w:val="kk-KZ" w:eastAsia="ko-KR"/>
        </w:rPr>
        <w:t xml:space="preserve"> </w:t>
      </w:r>
      <w:r>
        <w:rPr>
          <w:rFonts w:eastAsia="Batang" w:hAnsi="Times New Roman"/>
          <w:bCs/>
          <w:sz w:val="28"/>
          <w:szCs w:val="28"/>
          <w:lang w:val="kk-KZ" w:eastAsia="ko-KR"/>
        </w:rPr>
        <w:t>және</w:t>
      </w:r>
      <w:r>
        <w:rPr>
          <w:rFonts w:eastAsia="Batang" w:hAnsi="Times New Roman"/>
          <w:bCs/>
          <w:sz w:val="28"/>
          <w:szCs w:val="28"/>
          <w:lang w:val="kk-KZ" w:eastAsia="ko-KR"/>
        </w:rPr>
        <w:t xml:space="preserve"> </w:t>
      </w:r>
      <w:r>
        <w:rPr>
          <w:rFonts w:eastAsia="Batang" w:hAnsi="Times New Roman"/>
          <w:bCs/>
          <w:sz w:val="28"/>
          <w:szCs w:val="28"/>
          <w:lang w:val="kk-KZ" w:eastAsia="ko-KR"/>
        </w:rPr>
        <w:t>ғылым</w:t>
      </w:r>
      <w:r>
        <w:rPr>
          <w:rFonts w:eastAsia="Batang" w:hAnsi="Times New Roman"/>
          <w:bCs/>
          <w:sz w:val="28"/>
          <w:szCs w:val="28"/>
          <w:lang w:val="kk-KZ" w:eastAsia="ko-KR"/>
        </w:rPr>
        <w:t xml:space="preserve"> </w:t>
      </w:r>
      <w:r>
        <w:rPr>
          <w:rFonts w:eastAsia="Batang" w:hAnsi="Times New Roman"/>
          <w:bCs/>
          <w:sz w:val="28"/>
          <w:szCs w:val="28"/>
          <w:lang w:val="kk-KZ" w:eastAsia="ko-KR"/>
        </w:rPr>
        <w:t>министрінің</w:t>
      </w:r>
      <w:r>
        <w:rPr>
          <w:rFonts w:eastAsia="Batang" w:hAnsi="Times New Roman"/>
          <w:bCs/>
          <w:sz w:val="28"/>
          <w:szCs w:val="28"/>
          <w:lang w:val="kk-KZ" w:eastAsia="ko-KR"/>
        </w:rPr>
        <w:t xml:space="preserve"> </w:t>
      </w:r>
      <w:r>
        <w:rPr>
          <w:rFonts w:eastAsia="Batang" w:hAnsi="Times New Roman"/>
          <w:bCs/>
          <w:sz w:val="28"/>
          <w:szCs w:val="28"/>
          <w:lang w:val="kk-KZ" w:eastAsia="ko-KR"/>
        </w:rPr>
        <w:t>«Орта</w:t>
      </w:r>
      <w:r>
        <w:rPr>
          <w:rFonts w:eastAsia="Batang" w:hAnsi="Times New Roman"/>
          <w:bCs/>
          <w:sz w:val="28"/>
          <w:szCs w:val="28"/>
          <w:lang w:val="kk-KZ" w:eastAsia="ko-KR"/>
        </w:rPr>
        <w:t xml:space="preserve">, </w:t>
      </w:r>
      <w:r>
        <w:rPr>
          <w:rFonts w:eastAsia="Batang" w:hAnsi="Times New Roman"/>
          <w:bCs/>
          <w:sz w:val="28"/>
          <w:szCs w:val="28"/>
          <w:lang w:val="kk-KZ" w:eastAsia="ko-KR"/>
        </w:rPr>
        <w:t>техникалық</w:t>
      </w:r>
      <w:r>
        <w:rPr>
          <w:rFonts w:eastAsia="Batang" w:hAnsi="Times New Roman"/>
          <w:bCs/>
          <w:sz w:val="28"/>
          <w:szCs w:val="28"/>
          <w:lang w:val="kk-KZ" w:eastAsia="ko-KR"/>
        </w:rPr>
        <w:t xml:space="preserve"> </w:t>
      </w:r>
      <w:r>
        <w:rPr>
          <w:rFonts w:eastAsia="Batang" w:hAnsi="Times New Roman"/>
          <w:bCs/>
          <w:sz w:val="28"/>
          <w:szCs w:val="28"/>
          <w:lang w:val="kk-KZ" w:eastAsia="ko-KR"/>
        </w:rPr>
        <w:t>және</w:t>
      </w:r>
      <w:r>
        <w:rPr>
          <w:rFonts w:eastAsia="Batang" w:hAnsi="Times New Roman"/>
          <w:bCs/>
          <w:sz w:val="28"/>
          <w:szCs w:val="28"/>
          <w:lang w:val="kk-KZ" w:eastAsia="ko-KR"/>
        </w:rPr>
        <w:t xml:space="preserve"> </w:t>
      </w:r>
      <w:r>
        <w:rPr>
          <w:rFonts w:eastAsia="Batang" w:hAnsi="Times New Roman"/>
          <w:bCs/>
          <w:sz w:val="28"/>
          <w:szCs w:val="28"/>
          <w:lang w:val="kk-KZ" w:eastAsia="ko-KR"/>
        </w:rPr>
        <w:t>кәсіптік</w:t>
      </w:r>
      <w:r>
        <w:rPr>
          <w:rFonts w:eastAsia="Batang" w:hAnsi="Times New Roman"/>
          <w:bCs/>
          <w:sz w:val="28"/>
          <w:szCs w:val="28"/>
          <w:lang w:val="kk-KZ" w:eastAsia="ko-KR"/>
        </w:rPr>
        <w:t xml:space="preserve">, </w:t>
      </w:r>
      <w:r>
        <w:rPr>
          <w:rFonts w:eastAsia="Batang" w:hAnsi="Times New Roman"/>
          <w:bCs/>
          <w:sz w:val="28"/>
          <w:szCs w:val="28"/>
          <w:lang w:val="kk-KZ" w:eastAsia="ko-KR"/>
        </w:rPr>
        <w:t>орта</w:t>
      </w:r>
      <w:r>
        <w:rPr>
          <w:rFonts w:eastAsia="Batang" w:hAnsi="Times New Roman"/>
          <w:bCs/>
          <w:sz w:val="28"/>
          <w:szCs w:val="28"/>
          <w:lang w:val="kk-KZ" w:eastAsia="ko-KR"/>
        </w:rPr>
        <w:t xml:space="preserve"> </w:t>
      </w:r>
      <w:r>
        <w:rPr>
          <w:rFonts w:eastAsia="Batang" w:hAnsi="Times New Roman"/>
          <w:bCs/>
          <w:sz w:val="28"/>
          <w:szCs w:val="28"/>
          <w:lang w:val="kk-KZ" w:eastAsia="ko-KR"/>
        </w:rPr>
        <w:t>білімнен</w:t>
      </w:r>
      <w:r>
        <w:rPr>
          <w:rFonts w:eastAsia="Batang" w:hAnsi="Times New Roman"/>
          <w:bCs/>
          <w:sz w:val="28"/>
          <w:szCs w:val="28"/>
          <w:lang w:val="kk-KZ" w:eastAsia="ko-KR"/>
        </w:rPr>
        <w:t xml:space="preserve"> </w:t>
      </w:r>
      <w:r>
        <w:rPr>
          <w:rFonts w:eastAsia="Batang" w:hAnsi="Times New Roman"/>
          <w:bCs/>
          <w:sz w:val="28"/>
          <w:szCs w:val="28"/>
          <w:lang w:val="kk-KZ" w:eastAsia="ko-KR"/>
        </w:rPr>
        <w:t>кейінгі</w:t>
      </w:r>
      <w:r>
        <w:rPr>
          <w:rFonts w:eastAsia="Batang" w:hAnsi="Times New Roman"/>
          <w:bCs/>
          <w:sz w:val="28"/>
          <w:szCs w:val="28"/>
          <w:lang w:val="kk-KZ" w:eastAsia="ko-KR"/>
        </w:rPr>
        <w:t xml:space="preserve"> </w:t>
      </w:r>
      <w:r>
        <w:rPr>
          <w:rFonts w:eastAsia="Batang" w:hAnsi="Times New Roman"/>
          <w:bCs/>
          <w:sz w:val="28"/>
          <w:szCs w:val="28"/>
          <w:lang w:val="kk-KZ" w:eastAsia="ko-KR"/>
        </w:rPr>
        <w:t>білім</w:t>
      </w:r>
      <w:r>
        <w:rPr>
          <w:rFonts w:eastAsia="Batang" w:hAnsi="Times New Roman"/>
          <w:bCs/>
          <w:sz w:val="28"/>
          <w:szCs w:val="28"/>
          <w:lang w:val="kk-KZ" w:eastAsia="ko-KR"/>
        </w:rPr>
        <w:t xml:space="preserve"> </w:t>
      </w:r>
      <w:r>
        <w:rPr>
          <w:rFonts w:eastAsia="Batang" w:hAnsi="Times New Roman"/>
          <w:bCs/>
          <w:sz w:val="28"/>
          <w:szCs w:val="28"/>
          <w:lang w:val="kk-KZ" w:eastAsia="ko-KR"/>
        </w:rPr>
        <w:t>беру</w:t>
      </w:r>
      <w:r>
        <w:rPr>
          <w:rFonts w:eastAsia="Batang" w:hAnsi="Times New Roman"/>
          <w:bCs/>
          <w:sz w:val="28"/>
          <w:szCs w:val="28"/>
          <w:lang w:val="kk-KZ" w:eastAsia="ko-KR"/>
        </w:rPr>
        <w:t xml:space="preserve"> </w:t>
      </w:r>
      <w:r>
        <w:rPr>
          <w:rFonts w:eastAsia="Batang" w:hAnsi="Times New Roman"/>
          <w:bCs/>
          <w:sz w:val="28"/>
          <w:szCs w:val="28"/>
          <w:lang w:val="kk-KZ" w:eastAsia="ko-KR"/>
        </w:rPr>
        <w:t>ұйымдары</w:t>
      </w:r>
      <w:r>
        <w:rPr>
          <w:rFonts w:eastAsia="Batang" w:hAnsi="Times New Roman"/>
          <w:bCs/>
          <w:sz w:val="28"/>
          <w:szCs w:val="28"/>
          <w:lang w:val="kk-KZ" w:eastAsia="ko-KR"/>
        </w:rPr>
        <w:t xml:space="preserve"> </w:t>
      </w:r>
      <w:r>
        <w:rPr>
          <w:rFonts w:eastAsia="Batang" w:hAnsi="Times New Roman"/>
          <w:bCs/>
          <w:sz w:val="28"/>
          <w:szCs w:val="28"/>
          <w:lang w:val="kk-KZ" w:eastAsia="ko-KR"/>
        </w:rPr>
        <w:t>үшін</w:t>
      </w:r>
      <w:r>
        <w:rPr>
          <w:rFonts w:eastAsia="Batang" w:hAnsi="Times New Roman"/>
          <w:bCs/>
          <w:sz w:val="28"/>
          <w:szCs w:val="28"/>
          <w:lang w:val="kk-KZ" w:eastAsia="ko-KR"/>
        </w:rPr>
        <w:t xml:space="preserve"> </w:t>
      </w:r>
      <w:r>
        <w:rPr>
          <w:rFonts w:eastAsia="Batang" w:hAnsi="Times New Roman"/>
          <w:bCs/>
          <w:sz w:val="28"/>
          <w:szCs w:val="28"/>
          <w:lang w:val="kk-KZ" w:eastAsia="ko-KR"/>
        </w:rPr>
        <w:t>білім</w:t>
      </w:r>
      <w:r>
        <w:rPr>
          <w:rFonts w:eastAsia="Batang" w:hAnsi="Times New Roman"/>
          <w:bCs/>
          <w:sz w:val="28"/>
          <w:szCs w:val="28"/>
          <w:lang w:val="kk-KZ" w:eastAsia="ko-KR"/>
        </w:rPr>
        <w:t xml:space="preserve"> </w:t>
      </w:r>
      <w:r>
        <w:rPr>
          <w:rFonts w:eastAsia="Batang" w:hAnsi="Times New Roman"/>
          <w:bCs/>
          <w:sz w:val="28"/>
          <w:szCs w:val="28"/>
          <w:lang w:val="kk-KZ" w:eastAsia="ko-KR"/>
        </w:rPr>
        <w:t>алушылардың</w:t>
      </w:r>
      <w:r>
        <w:rPr>
          <w:rFonts w:eastAsia="Batang" w:hAnsi="Times New Roman"/>
          <w:bCs/>
          <w:sz w:val="28"/>
          <w:szCs w:val="28"/>
          <w:lang w:val="kk-KZ" w:eastAsia="ko-KR"/>
        </w:rPr>
        <w:t xml:space="preserve"> </w:t>
      </w:r>
      <w:r>
        <w:rPr>
          <w:rFonts w:eastAsia="Batang" w:hAnsi="Times New Roman"/>
          <w:bCs/>
          <w:sz w:val="28"/>
          <w:szCs w:val="28"/>
          <w:lang w:val="kk-KZ" w:eastAsia="ko-KR"/>
        </w:rPr>
        <w:t>үлгеріміне</w:t>
      </w:r>
      <w:r>
        <w:rPr>
          <w:rFonts w:eastAsia="Batang" w:hAnsi="Times New Roman"/>
          <w:bCs/>
          <w:sz w:val="28"/>
          <w:szCs w:val="28"/>
          <w:lang w:val="kk-KZ" w:eastAsia="ko-KR"/>
        </w:rPr>
        <w:t xml:space="preserve"> </w:t>
      </w:r>
      <w:r>
        <w:rPr>
          <w:rFonts w:eastAsia="Batang" w:hAnsi="Times New Roman"/>
          <w:bCs/>
          <w:sz w:val="28"/>
          <w:szCs w:val="28"/>
          <w:lang w:val="kk-KZ" w:eastAsia="ko-KR"/>
        </w:rPr>
        <w:t>ағымдағы</w:t>
      </w:r>
      <w:r>
        <w:rPr>
          <w:rFonts w:eastAsia="Batang" w:hAnsi="Times New Roman"/>
          <w:bCs/>
          <w:sz w:val="28"/>
          <w:szCs w:val="28"/>
          <w:lang w:val="kk-KZ" w:eastAsia="ko-KR"/>
        </w:rPr>
        <w:t xml:space="preserve"> </w:t>
      </w:r>
      <w:r>
        <w:rPr>
          <w:rFonts w:eastAsia="Batang" w:hAnsi="Times New Roman"/>
          <w:bCs/>
          <w:sz w:val="28"/>
          <w:szCs w:val="28"/>
          <w:lang w:val="kk-KZ" w:eastAsia="ko-KR"/>
        </w:rPr>
        <w:t>бақылауды</w:t>
      </w:r>
      <w:r>
        <w:rPr>
          <w:rFonts w:eastAsia="Batang" w:hAnsi="Times New Roman"/>
          <w:bCs/>
          <w:sz w:val="28"/>
          <w:szCs w:val="28"/>
          <w:lang w:val="kk-KZ" w:eastAsia="ko-KR"/>
        </w:rPr>
        <w:t xml:space="preserve">, </w:t>
      </w:r>
      <w:r>
        <w:rPr>
          <w:rFonts w:eastAsia="Batang" w:hAnsi="Times New Roman"/>
          <w:bCs/>
          <w:sz w:val="28"/>
          <w:szCs w:val="28"/>
          <w:lang w:val="kk-KZ" w:eastAsia="ko-KR"/>
        </w:rPr>
        <w:t>оларды</w:t>
      </w:r>
      <w:r>
        <w:rPr>
          <w:rFonts w:eastAsia="Batang" w:hAnsi="Times New Roman"/>
          <w:bCs/>
          <w:sz w:val="28"/>
          <w:szCs w:val="28"/>
          <w:lang w:val="kk-KZ" w:eastAsia="ko-KR"/>
        </w:rPr>
        <w:t xml:space="preserve"> </w:t>
      </w:r>
      <w:r>
        <w:rPr>
          <w:rFonts w:eastAsia="Batang" w:hAnsi="Times New Roman"/>
          <w:bCs/>
          <w:sz w:val="28"/>
          <w:szCs w:val="28"/>
          <w:lang w:val="kk-KZ" w:eastAsia="ko-KR"/>
        </w:rPr>
        <w:t>аралық</w:t>
      </w:r>
      <w:r>
        <w:rPr>
          <w:rFonts w:eastAsia="Batang" w:hAnsi="Times New Roman"/>
          <w:bCs/>
          <w:sz w:val="28"/>
          <w:szCs w:val="28"/>
          <w:lang w:val="kk-KZ" w:eastAsia="ko-KR"/>
        </w:rPr>
        <w:t xml:space="preserve"> </w:t>
      </w:r>
      <w:r>
        <w:rPr>
          <w:rFonts w:eastAsia="Batang" w:hAnsi="Times New Roman"/>
          <w:bCs/>
          <w:sz w:val="28"/>
          <w:szCs w:val="28"/>
          <w:lang w:val="kk-KZ" w:eastAsia="ko-KR"/>
        </w:rPr>
        <w:t>және</w:t>
      </w:r>
      <w:r>
        <w:rPr>
          <w:rFonts w:eastAsia="Batang" w:hAnsi="Times New Roman"/>
          <w:bCs/>
          <w:sz w:val="28"/>
          <w:szCs w:val="28"/>
          <w:lang w:val="kk-KZ" w:eastAsia="ko-KR"/>
        </w:rPr>
        <w:t xml:space="preserve"> </w:t>
      </w:r>
      <w:r>
        <w:rPr>
          <w:rFonts w:eastAsia="Batang" w:hAnsi="Times New Roman"/>
          <w:bCs/>
          <w:sz w:val="28"/>
          <w:szCs w:val="28"/>
          <w:lang w:val="kk-KZ" w:eastAsia="ko-KR"/>
        </w:rPr>
        <w:t>қорытынды</w:t>
      </w:r>
      <w:r>
        <w:rPr>
          <w:rFonts w:eastAsia="Batang" w:hAnsi="Times New Roman"/>
          <w:bCs/>
          <w:sz w:val="28"/>
          <w:szCs w:val="28"/>
          <w:lang w:val="kk-KZ" w:eastAsia="ko-KR"/>
        </w:rPr>
        <w:t xml:space="preserve"> </w:t>
      </w:r>
      <w:r>
        <w:rPr>
          <w:rFonts w:eastAsia="Batang" w:hAnsi="Times New Roman"/>
          <w:bCs/>
          <w:sz w:val="28"/>
          <w:szCs w:val="28"/>
          <w:lang w:val="kk-KZ" w:eastAsia="ko-KR"/>
        </w:rPr>
        <w:t>аттестаттауды</w:t>
      </w:r>
      <w:r>
        <w:rPr>
          <w:rFonts w:eastAsia="Batang" w:hAnsi="Times New Roman"/>
          <w:bCs/>
          <w:sz w:val="28"/>
          <w:szCs w:val="28"/>
          <w:lang w:val="kk-KZ" w:eastAsia="ko-KR"/>
        </w:rPr>
        <w:t xml:space="preserve"> </w:t>
      </w:r>
      <w:r>
        <w:rPr>
          <w:rFonts w:eastAsia="Batang" w:hAnsi="Times New Roman"/>
          <w:bCs/>
          <w:sz w:val="28"/>
          <w:szCs w:val="28"/>
          <w:lang w:val="kk-KZ" w:eastAsia="ko-KR"/>
        </w:rPr>
        <w:t>өткізудің</w:t>
      </w:r>
      <w:r>
        <w:rPr>
          <w:rFonts w:eastAsia="Batang" w:hAnsi="Times New Roman"/>
          <w:bCs/>
          <w:sz w:val="28"/>
          <w:szCs w:val="28"/>
          <w:lang w:val="kk-KZ" w:eastAsia="ko-KR"/>
        </w:rPr>
        <w:t xml:space="preserve"> </w:t>
      </w:r>
      <w:r>
        <w:rPr>
          <w:rFonts w:eastAsia="Batang" w:hAnsi="Times New Roman"/>
          <w:bCs/>
          <w:sz w:val="28"/>
          <w:szCs w:val="28"/>
          <w:lang w:val="kk-KZ" w:eastAsia="ko-KR"/>
        </w:rPr>
        <w:t>үлгілік</w:t>
      </w:r>
      <w:r>
        <w:rPr>
          <w:rFonts w:eastAsia="Batang" w:hAnsi="Times New Roman"/>
          <w:bCs/>
          <w:sz w:val="28"/>
          <w:szCs w:val="28"/>
          <w:lang w:val="kk-KZ" w:eastAsia="ko-KR"/>
        </w:rPr>
        <w:t xml:space="preserve"> </w:t>
      </w:r>
      <w:r>
        <w:rPr>
          <w:rFonts w:eastAsia="Batang" w:hAnsi="Times New Roman"/>
          <w:bCs/>
          <w:sz w:val="28"/>
          <w:szCs w:val="28"/>
          <w:lang w:val="kk-KZ" w:eastAsia="ko-KR"/>
        </w:rPr>
        <w:t>қағидаларын</w:t>
      </w:r>
      <w:r>
        <w:rPr>
          <w:rFonts w:eastAsia="Batang" w:hAnsi="Times New Roman"/>
          <w:bCs/>
          <w:sz w:val="28"/>
          <w:szCs w:val="28"/>
          <w:lang w:val="kk-KZ" w:eastAsia="ko-KR"/>
        </w:rPr>
        <w:t xml:space="preserve"> </w:t>
      </w:r>
      <w:r>
        <w:rPr>
          <w:rFonts w:eastAsia="Batang" w:hAnsi="Times New Roman"/>
          <w:bCs/>
          <w:sz w:val="28"/>
          <w:szCs w:val="28"/>
          <w:lang w:val="kk-KZ" w:eastAsia="ko-KR"/>
        </w:rPr>
        <w:t>бекіту</w:t>
      </w:r>
      <w:r>
        <w:rPr>
          <w:rFonts w:eastAsia="Batang" w:hAnsi="Times New Roman"/>
          <w:bCs/>
          <w:sz w:val="28"/>
          <w:szCs w:val="28"/>
          <w:lang w:val="kk-KZ" w:eastAsia="ko-KR"/>
        </w:rPr>
        <w:t xml:space="preserve"> </w:t>
      </w:r>
      <w:r>
        <w:rPr>
          <w:rFonts w:eastAsia="Batang" w:hAnsi="Times New Roman"/>
          <w:bCs/>
          <w:sz w:val="28"/>
          <w:szCs w:val="28"/>
          <w:lang w:val="kk-KZ" w:eastAsia="ko-KR"/>
        </w:rPr>
        <w:t>туралы»</w:t>
      </w:r>
      <w:r>
        <w:rPr>
          <w:rFonts w:eastAsia="Batang" w:hAnsi="Times New Roman"/>
          <w:bCs/>
          <w:sz w:val="28"/>
          <w:szCs w:val="28"/>
          <w:lang w:val="kk-KZ" w:eastAsia="ko-KR"/>
        </w:rPr>
        <w:t xml:space="preserve">2008 </w:t>
      </w:r>
      <w:r>
        <w:rPr>
          <w:rFonts w:eastAsia="Batang" w:hAnsi="Times New Roman"/>
          <w:bCs/>
          <w:sz w:val="28"/>
          <w:szCs w:val="28"/>
          <w:lang w:val="kk-KZ" w:eastAsia="ko-KR"/>
        </w:rPr>
        <w:t>жылғы</w:t>
      </w:r>
      <w:r>
        <w:rPr>
          <w:rFonts w:eastAsia="Batang" w:hAnsi="Times New Roman"/>
          <w:bCs/>
          <w:sz w:val="28"/>
          <w:szCs w:val="28"/>
          <w:lang w:val="kk-KZ" w:eastAsia="ko-KR"/>
        </w:rPr>
        <w:t xml:space="preserve"> 18 </w:t>
      </w:r>
      <w:r>
        <w:rPr>
          <w:rFonts w:eastAsia="Batang" w:hAnsi="Times New Roman"/>
          <w:bCs/>
          <w:sz w:val="28"/>
          <w:szCs w:val="28"/>
          <w:lang w:val="kk-KZ" w:eastAsia="ko-KR"/>
        </w:rPr>
        <w:t>наурыздағы</w:t>
      </w:r>
      <w:r>
        <w:rPr>
          <w:rFonts w:eastAsia="Batang" w:hAnsi="Times New Roman"/>
          <w:bCs/>
          <w:sz w:val="28"/>
          <w:szCs w:val="28"/>
          <w:lang w:val="kk-KZ" w:eastAsia="ko-KR"/>
        </w:rPr>
        <w:t xml:space="preserve"> </w:t>
      </w:r>
      <w:r>
        <w:rPr>
          <w:rFonts w:ascii="Times New Roman" w:eastAsia="Batang" w:hAnsi="Times New Roman"/>
          <w:bCs/>
          <w:sz w:val="28"/>
          <w:szCs w:val="28"/>
          <w:lang w:val="kk-KZ" w:eastAsia="ko-KR"/>
        </w:rPr>
        <w:t>№ 125 бұйрығына,</w:t>
      </w:r>
      <w:r>
        <w:rPr>
          <w:rFonts w:eastAsia="Batang" w:hAnsi="Times New Roman"/>
          <w:bCs/>
          <w:sz w:val="28"/>
          <w:szCs w:val="28"/>
          <w:lang w:val="kk-KZ" w:eastAsia="ko-KR"/>
        </w:rPr>
        <w:t xml:space="preserve"> </w:t>
      </w:r>
      <w:r w:rsidR="00883073" w:rsidRPr="00883073">
        <w:rPr>
          <w:rFonts w:ascii="Times New Roman" w:eastAsia="Batang" w:hAnsi="Times New Roman"/>
          <w:bCs/>
          <w:sz w:val="28"/>
          <w:szCs w:val="28"/>
          <w:lang w:val="kk-KZ" w:eastAsia="ko-KR"/>
        </w:rPr>
        <w:t xml:space="preserve">Қазақстан Республикасы оқу-ағарту министрлігінің  2024 жылдың 11 шілдесіндегі «Орта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 №174 бұйрығы;Қостанай облысы білім басқармасының 2024 жылдың 22 шілдесіндегі «Қостанай облысы орта білім беру ұйымдарында 2024-2025 оқу жылының басталу және аяқталу мерзімдерін, сондай-ақ білім алушыларды </w:t>
      </w:r>
      <w:r w:rsidR="00883073" w:rsidRPr="00883073">
        <w:rPr>
          <w:rFonts w:ascii="Times New Roman" w:eastAsia="Batang" w:hAnsi="Times New Roman"/>
          <w:bCs/>
          <w:sz w:val="28"/>
          <w:szCs w:val="28"/>
          <w:lang w:val="kk-KZ" w:eastAsia="ko-KR"/>
        </w:rPr>
        <w:lastRenderedPageBreak/>
        <w:t xml:space="preserve">қорытынды аттестаттаудан өткізу мерзімдерін айқындау туралы» №494 бұйрығы;Қостанай қаласы білім бөлімінің 2024 жылдың 30 шілдесіндегі «Қостанай қаласы 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 №744 бұйрығы негізінде </w:t>
      </w:r>
      <w:r w:rsidR="00883073">
        <w:rPr>
          <w:rFonts w:ascii="Times New Roman" w:eastAsia="Batang" w:hAnsi="Times New Roman"/>
          <w:bCs/>
          <w:sz w:val="28"/>
          <w:szCs w:val="28"/>
          <w:lang w:val="kk-KZ" w:eastAsia="ko-KR"/>
        </w:rPr>
        <w:t>және Қостанай облысы әкімдігі білім басқармасының «Қостанай облысы білім бөлімінің №15 жалпы білім беретін мектебі» КММ 2025 жылдың 02 мамырындағы «</w:t>
      </w:r>
      <w:r w:rsidR="00883073" w:rsidRPr="00883073">
        <w:rPr>
          <w:rStyle w:val="s1"/>
          <w:b w:val="0"/>
          <w:sz w:val="28"/>
          <w:szCs w:val="28"/>
          <w:lang w:val="kk-KZ"/>
        </w:rPr>
        <w:t xml:space="preserve">2024-2025 оқу жылының аяқталуын </w:t>
      </w:r>
    </w:p>
    <w:p w:rsidR="005C1F1E" w:rsidRPr="00883073" w:rsidRDefault="00883073" w:rsidP="00883073">
      <w:pPr>
        <w:pStyle w:val="a6"/>
        <w:rPr>
          <w:rFonts w:ascii="Times New Roman" w:eastAsia="Times New Roman" w:hAnsi="Times New Roman"/>
          <w:sz w:val="28"/>
          <w:szCs w:val="28"/>
          <w:lang w:val="kk-KZ"/>
        </w:rPr>
      </w:pPr>
      <w:r w:rsidRPr="00883073">
        <w:rPr>
          <w:rStyle w:val="s1"/>
          <w:b w:val="0"/>
          <w:sz w:val="28"/>
          <w:szCs w:val="28"/>
          <w:lang w:val="kk-KZ"/>
        </w:rPr>
        <w:t>ұйымдастыру туралы</w:t>
      </w:r>
      <w:r>
        <w:rPr>
          <w:rStyle w:val="s1"/>
          <w:b w:val="0"/>
          <w:sz w:val="28"/>
          <w:szCs w:val="28"/>
          <w:lang w:val="kk-KZ"/>
        </w:rPr>
        <w:t>» №151 бұйрығының</w:t>
      </w:r>
      <w:r w:rsidRPr="00883073">
        <w:rPr>
          <w:rFonts w:ascii="Times New Roman" w:eastAsia="Batang" w:hAnsi="Times New Roman"/>
          <w:b/>
          <w:bCs/>
          <w:sz w:val="28"/>
          <w:szCs w:val="28"/>
          <w:lang w:val="kk-KZ" w:eastAsia="ko-KR"/>
        </w:rPr>
        <w:t xml:space="preserve"> </w:t>
      </w:r>
      <w:r w:rsidR="005C1F1E" w:rsidRPr="00883073">
        <w:rPr>
          <w:rFonts w:ascii="Times New Roman" w:eastAsia="Batang" w:hAnsi="Times New Roman"/>
          <w:bCs/>
          <w:sz w:val="28"/>
          <w:szCs w:val="28"/>
          <w:lang w:val="kk-KZ" w:eastAsia="ko-KR"/>
        </w:rPr>
        <w:t xml:space="preserve">жүзеге асырылады  </w:t>
      </w:r>
    </w:p>
    <w:p w:rsidR="005C1F1E" w:rsidRDefault="005C1F1E" w:rsidP="005C1F1E">
      <w:pPr>
        <w:pStyle w:val="a6"/>
        <w:rPr>
          <w:rFonts w:ascii="Times New Roman" w:eastAsia="Times New Roman" w:hAnsi="Times New Roman"/>
          <w:sz w:val="28"/>
          <w:szCs w:val="28"/>
          <w:lang w:val="kk-KZ"/>
        </w:rPr>
      </w:pPr>
      <w:r>
        <w:rPr>
          <w:rFonts w:ascii="Times New Roman" w:hAnsi="Times New Roman"/>
          <w:sz w:val="28"/>
          <w:szCs w:val="28"/>
          <w:lang w:val="kk-KZ"/>
        </w:rPr>
        <w:t xml:space="preserve">      </w:t>
      </w:r>
      <w:r w:rsidR="00883073">
        <w:rPr>
          <w:rFonts w:ascii="Times New Roman" w:eastAsia="Times New Roman" w:hAnsi="Times New Roman"/>
          <w:sz w:val="28"/>
          <w:szCs w:val="28"/>
          <w:lang w:val="kk-KZ"/>
        </w:rPr>
        <w:t>2-4</w:t>
      </w:r>
      <w:r>
        <w:rPr>
          <w:rFonts w:ascii="Times New Roman" w:eastAsia="Times New Roman" w:hAnsi="Times New Roman"/>
          <w:sz w:val="28"/>
          <w:szCs w:val="28"/>
          <w:lang w:val="kk-KZ"/>
        </w:rPr>
        <w:t xml:space="preserve"> сынып </w:t>
      </w:r>
      <w:r w:rsidR="00883073">
        <w:rPr>
          <w:rFonts w:ascii="Times New Roman" w:eastAsia="Times New Roman" w:hAnsi="Times New Roman"/>
          <w:sz w:val="28"/>
          <w:szCs w:val="28"/>
          <w:lang w:val="kk-KZ"/>
        </w:rPr>
        <w:t>білім алушылары</w:t>
      </w:r>
      <w:r>
        <w:rPr>
          <w:rFonts w:ascii="Times New Roman" w:eastAsia="Times New Roman" w:hAnsi="Times New Roman"/>
          <w:sz w:val="28"/>
          <w:szCs w:val="28"/>
          <w:lang w:val="kk-KZ"/>
        </w:rPr>
        <w:t xml:space="preserve"> тоқсандық жиынтық бағаларының нәтижесінде, тоқсандық бағалары қойылып, келесі сыныпқа көшірілді. </w:t>
      </w:r>
    </w:p>
    <w:p w:rsidR="00883073" w:rsidRDefault="00883073" w:rsidP="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5-8,10 сынып білім алушылар қазақ тілі пәнінің аралық аттестаттауынан өткеннен соң келесі сыныпқа көшірілді.</w:t>
      </w:r>
    </w:p>
    <w:p w:rsidR="00814CD1" w:rsidRDefault="00814CD1" w:rsidP="00814CD1">
      <w:pPr>
        <w:pStyle w:val="a6"/>
        <w:rPr>
          <w:rFonts w:ascii="Times New Roman" w:eastAsia="Batang" w:hAnsi="Times New Roman"/>
          <w:bCs/>
          <w:sz w:val="28"/>
          <w:szCs w:val="28"/>
          <w:lang w:val="kk-KZ" w:eastAsia="ko-KR"/>
        </w:rPr>
      </w:pPr>
      <w:r w:rsidRPr="007E33DB">
        <w:rPr>
          <w:rFonts w:ascii="Times New Roman" w:eastAsia="Batang" w:hAnsi="Times New Roman"/>
          <w:bCs/>
          <w:sz w:val="28"/>
          <w:szCs w:val="28"/>
          <w:lang w:val="kk-KZ" w:eastAsia="ko-KR"/>
        </w:rPr>
        <w:t xml:space="preserve">Қазақстан Республикасы Білім және ғылым министрінің </w:t>
      </w:r>
      <w:r w:rsidRPr="000E3767">
        <w:rPr>
          <w:rFonts w:eastAsia="Batang" w:hAnsi="Times New Roman"/>
          <w:bCs/>
          <w:sz w:val="28"/>
          <w:szCs w:val="28"/>
          <w:lang w:val="kk-KZ" w:eastAsia="ko-KR"/>
        </w:rPr>
        <w:t>«Орта</w:t>
      </w:r>
      <w:r>
        <w:rPr>
          <w:rFonts w:eastAsia="Batang" w:hAnsi="Times New Roman"/>
          <w:bCs/>
          <w:sz w:val="28"/>
          <w:szCs w:val="28"/>
          <w:lang w:val="kk-KZ" w:eastAsia="ko-KR"/>
        </w:rPr>
        <w:t>,</w:t>
      </w:r>
      <w:r w:rsidRPr="00093528">
        <w:rPr>
          <w:rFonts w:eastAsia="Batang" w:hAnsi="Times New Roman"/>
          <w:bCs/>
          <w:sz w:val="28"/>
          <w:szCs w:val="28"/>
          <w:lang w:val="kk-KZ" w:eastAsia="ko-KR"/>
        </w:rPr>
        <w:t xml:space="preserve"> </w:t>
      </w:r>
      <w:r w:rsidRPr="000E3767">
        <w:rPr>
          <w:rFonts w:eastAsia="Batang" w:hAnsi="Times New Roman"/>
          <w:bCs/>
          <w:sz w:val="28"/>
          <w:szCs w:val="28"/>
          <w:lang w:val="kk-KZ" w:eastAsia="ko-KR"/>
        </w:rPr>
        <w:t>техникалық</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және</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кәсіптік</w:t>
      </w:r>
      <w:r>
        <w:rPr>
          <w:rFonts w:eastAsia="Batang" w:hAnsi="Times New Roman"/>
          <w:bCs/>
          <w:sz w:val="28"/>
          <w:szCs w:val="28"/>
          <w:lang w:val="kk-KZ" w:eastAsia="ko-KR"/>
        </w:rPr>
        <w:t xml:space="preserve">, </w:t>
      </w:r>
      <w:r w:rsidRPr="000E3767">
        <w:rPr>
          <w:rFonts w:eastAsia="Batang" w:hAnsi="Times New Roman"/>
          <w:bCs/>
          <w:sz w:val="28"/>
          <w:szCs w:val="28"/>
          <w:lang w:val="kk-KZ" w:eastAsia="ko-KR"/>
        </w:rPr>
        <w:t>орта</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білімнен</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кейінгі</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білім</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беру</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ұйымдары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үшін</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білім</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алушылардың</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үлгеріміне</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ағымдағы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бақылауды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оларды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аралық</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және</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қорытынды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аттестаттауды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өткізудің</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үлгілік</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қағидаларын</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бекіту</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туралы»</w:t>
      </w:r>
      <w:r w:rsidRPr="00093528">
        <w:rPr>
          <w:rFonts w:ascii="Times New Roman" w:eastAsia="Batang" w:hAnsi="Times New Roman"/>
          <w:bCs/>
          <w:sz w:val="28"/>
          <w:szCs w:val="28"/>
          <w:lang w:val="kk-KZ" w:eastAsia="ko-KR"/>
        </w:rPr>
        <w:t xml:space="preserve"> </w:t>
      </w:r>
      <w:r w:rsidRPr="007E33DB">
        <w:rPr>
          <w:rFonts w:ascii="Times New Roman" w:eastAsia="Batang" w:hAnsi="Times New Roman"/>
          <w:bCs/>
          <w:sz w:val="28"/>
          <w:szCs w:val="28"/>
          <w:lang w:val="kk-KZ" w:eastAsia="ko-KR"/>
        </w:rPr>
        <w:t>2008 жылғы</w:t>
      </w:r>
      <w:r>
        <w:rPr>
          <w:rFonts w:ascii="Times New Roman" w:eastAsia="Batang" w:hAnsi="Times New Roman"/>
          <w:bCs/>
          <w:sz w:val="28"/>
          <w:szCs w:val="28"/>
          <w:lang w:val="kk-KZ" w:eastAsia="ko-KR"/>
        </w:rPr>
        <w:t xml:space="preserve"> 18 наурыздағы № 125 бұйрығының 35 тармағына сәйкес 5-8,10 сынып оқушыларын қазақ тілінен аралық емтиханының нәтижесі негізінде   5 «а»-23, 5 «ә»- 21,  6 «а»- 16, 6 «ә»- 18,  7 «а»- 25, 7 «ә»-25, 8 «а»- 20, 8 «ә»- 16, 10 «а» - 23, 10 «ә»- 15 білім алушылары, және емтиханнан      </w:t>
      </w:r>
      <w:r w:rsidRPr="007E33DB">
        <w:rPr>
          <w:rFonts w:ascii="Times New Roman" w:eastAsia="Batang" w:hAnsi="Times New Roman"/>
          <w:bCs/>
          <w:sz w:val="28"/>
          <w:szCs w:val="28"/>
          <w:lang w:val="kk-KZ" w:eastAsia="ko-KR"/>
        </w:rPr>
        <w:t xml:space="preserve">Қазақстан Республикасы Білім және ғылым министрінің </w:t>
      </w:r>
      <w:r w:rsidRPr="000E3767">
        <w:rPr>
          <w:rFonts w:eastAsia="Batang" w:hAnsi="Times New Roman"/>
          <w:bCs/>
          <w:sz w:val="28"/>
          <w:szCs w:val="28"/>
          <w:lang w:val="kk-KZ" w:eastAsia="ko-KR"/>
        </w:rPr>
        <w:t>«Орта</w:t>
      </w:r>
      <w:r>
        <w:rPr>
          <w:rFonts w:eastAsia="Batang" w:hAnsi="Times New Roman"/>
          <w:bCs/>
          <w:sz w:val="28"/>
          <w:szCs w:val="28"/>
          <w:lang w:val="kk-KZ" w:eastAsia="ko-KR"/>
        </w:rPr>
        <w:t>,</w:t>
      </w:r>
      <w:r w:rsidRPr="00093528">
        <w:rPr>
          <w:rFonts w:eastAsia="Batang" w:hAnsi="Times New Roman"/>
          <w:bCs/>
          <w:sz w:val="28"/>
          <w:szCs w:val="28"/>
          <w:lang w:val="kk-KZ" w:eastAsia="ko-KR"/>
        </w:rPr>
        <w:t xml:space="preserve"> </w:t>
      </w:r>
      <w:r w:rsidRPr="000E3767">
        <w:rPr>
          <w:rFonts w:eastAsia="Batang" w:hAnsi="Times New Roman"/>
          <w:bCs/>
          <w:sz w:val="28"/>
          <w:szCs w:val="28"/>
          <w:lang w:val="kk-KZ" w:eastAsia="ko-KR"/>
        </w:rPr>
        <w:t>техникалық</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және</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кәсіптік</w:t>
      </w:r>
      <w:r>
        <w:rPr>
          <w:rFonts w:eastAsia="Batang" w:hAnsi="Times New Roman"/>
          <w:bCs/>
          <w:sz w:val="28"/>
          <w:szCs w:val="28"/>
          <w:lang w:val="kk-KZ" w:eastAsia="ko-KR"/>
        </w:rPr>
        <w:t xml:space="preserve">, </w:t>
      </w:r>
      <w:r w:rsidRPr="000E3767">
        <w:rPr>
          <w:rFonts w:eastAsia="Batang" w:hAnsi="Times New Roman"/>
          <w:bCs/>
          <w:sz w:val="28"/>
          <w:szCs w:val="28"/>
          <w:lang w:val="kk-KZ" w:eastAsia="ko-KR"/>
        </w:rPr>
        <w:t>орта</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білімнен</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кейінгі</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білім</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беру</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ұйымдары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үшін</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білім</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алушылардың</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үлгеріміне</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ағымдағы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бақылауды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оларды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аралық</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және</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қорытынды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аттестаттауды</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өткізудің</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үлгілік</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қағидаларын</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бекіту</w:t>
      </w:r>
      <w:r w:rsidRPr="000E3767">
        <w:rPr>
          <w:rFonts w:eastAsia="Batang" w:hAnsi="Times New Roman"/>
          <w:bCs/>
          <w:sz w:val="28"/>
          <w:szCs w:val="28"/>
          <w:lang w:val="kk-KZ" w:eastAsia="ko-KR"/>
        </w:rPr>
        <w:t xml:space="preserve"> </w:t>
      </w:r>
      <w:r w:rsidRPr="000E3767">
        <w:rPr>
          <w:rFonts w:eastAsia="Batang" w:hAnsi="Times New Roman"/>
          <w:bCs/>
          <w:sz w:val="28"/>
          <w:szCs w:val="28"/>
          <w:lang w:val="kk-KZ" w:eastAsia="ko-KR"/>
        </w:rPr>
        <w:t>туралы»</w:t>
      </w:r>
      <w:r w:rsidRPr="00093528">
        <w:rPr>
          <w:rFonts w:ascii="Times New Roman" w:eastAsia="Batang" w:hAnsi="Times New Roman"/>
          <w:bCs/>
          <w:sz w:val="28"/>
          <w:szCs w:val="28"/>
          <w:lang w:val="kk-KZ" w:eastAsia="ko-KR"/>
        </w:rPr>
        <w:t xml:space="preserve"> </w:t>
      </w:r>
      <w:r w:rsidRPr="007E33DB">
        <w:rPr>
          <w:rFonts w:ascii="Times New Roman" w:eastAsia="Batang" w:hAnsi="Times New Roman"/>
          <w:bCs/>
          <w:sz w:val="28"/>
          <w:szCs w:val="28"/>
          <w:lang w:val="kk-KZ" w:eastAsia="ko-KR"/>
        </w:rPr>
        <w:t>2008 жылғы</w:t>
      </w:r>
      <w:r>
        <w:rPr>
          <w:rFonts w:ascii="Times New Roman" w:eastAsia="Batang" w:hAnsi="Times New Roman"/>
          <w:bCs/>
          <w:sz w:val="28"/>
          <w:szCs w:val="28"/>
          <w:lang w:val="kk-KZ" w:eastAsia="ko-KR"/>
        </w:rPr>
        <w:t xml:space="preserve"> 18 наурыздағы № 125 бұйрығының 35-1 тармағының 2 тақрмақшасына  сәйкес босатылған 7 «ә» сынып білім алушысы Жумахан Жан Еркебулановичті жылдық бағаларының есебімен келесі сыныпқа көшіру ұсынылды.</w:t>
      </w:r>
    </w:p>
    <w:p w:rsidR="00814CD1" w:rsidRDefault="00814CD1" w:rsidP="00814CD1">
      <w:pPr>
        <w:pStyle w:val="a6"/>
        <w:rPr>
          <w:rFonts w:ascii="Times New Roman" w:eastAsia="Batang" w:hAnsi="Times New Roman"/>
          <w:bCs/>
          <w:sz w:val="28"/>
          <w:szCs w:val="28"/>
          <w:lang w:val="kk-KZ" w:eastAsia="ko-KR"/>
        </w:rPr>
      </w:pPr>
    </w:p>
    <w:tbl>
      <w:tblPr>
        <w:tblStyle w:val="a7"/>
        <w:tblW w:w="0" w:type="auto"/>
        <w:tblInd w:w="-431" w:type="dxa"/>
        <w:tblLook w:val="04A0" w:firstRow="1" w:lastRow="0" w:firstColumn="1" w:lastColumn="0" w:noHBand="0" w:noVBand="1"/>
      </w:tblPr>
      <w:tblGrid>
        <w:gridCol w:w="1560"/>
        <w:gridCol w:w="1418"/>
        <w:gridCol w:w="1417"/>
        <w:gridCol w:w="1418"/>
        <w:gridCol w:w="1701"/>
        <w:gridCol w:w="1701"/>
      </w:tblGrid>
      <w:tr w:rsidR="00814CD1" w:rsidTr="00814CD1">
        <w:tc>
          <w:tcPr>
            <w:tcW w:w="1560"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Оқу жылы</w:t>
            </w:r>
          </w:p>
        </w:tc>
        <w:tc>
          <w:tcPr>
            <w:tcW w:w="1418"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5 сынып</w:t>
            </w:r>
          </w:p>
        </w:tc>
        <w:tc>
          <w:tcPr>
            <w:tcW w:w="1417"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6 сынып</w:t>
            </w:r>
          </w:p>
        </w:tc>
        <w:tc>
          <w:tcPr>
            <w:tcW w:w="1418"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7 сынып</w:t>
            </w:r>
          </w:p>
        </w:tc>
        <w:tc>
          <w:tcPr>
            <w:tcW w:w="1701"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8 сынып</w:t>
            </w:r>
          </w:p>
        </w:tc>
        <w:tc>
          <w:tcPr>
            <w:tcW w:w="1701"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10 сынып</w:t>
            </w:r>
          </w:p>
        </w:tc>
      </w:tr>
      <w:tr w:rsidR="00814CD1" w:rsidTr="00814CD1">
        <w:tc>
          <w:tcPr>
            <w:tcW w:w="1560"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2023-2024</w:t>
            </w:r>
          </w:p>
        </w:tc>
        <w:tc>
          <w:tcPr>
            <w:tcW w:w="1418"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62,5</w:t>
            </w:r>
          </w:p>
        </w:tc>
        <w:tc>
          <w:tcPr>
            <w:tcW w:w="1417"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71,2</w:t>
            </w:r>
          </w:p>
        </w:tc>
        <w:tc>
          <w:tcPr>
            <w:tcW w:w="1418"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55,9</w:t>
            </w:r>
          </w:p>
        </w:tc>
        <w:tc>
          <w:tcPr>
            <w:tcW w:w="1701"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59,7</w:t>
            </w:r>
          </w:p>
        </w:tc>
        <w:tc>
          <w:tcPr>
            <w:tcW w:w="1701"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73,3</w:t>
            </w:r>
          </w:p>
        </w:tc>
      </w:tr>
      <w:tr w:rsidR="00814CD1" w:rsidTr="00814CD1">
        <w:tc>
          <w:tcPr>
            <w:tcW w:w="1560" w:type="dxa"/>
          </w:tcPr>
          <w:p w:rsidR="00814CD1" w:rsidRDefault="00814CD1"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2024-2025</w:t>
            </w:r>
          </w:p>
        </w:tc>
        <w:tc>
          <w:tcPr>
            <w:tcW w:w="1418" w:type="dxa"/>
          </w:tcPr>
          <w:p w:rsidR="00814CD1" w:rsidRDefault="00690933"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65,1</w:t>
            </w:r>
          </w:p>
        </w:tc>
        <w:tc>
          <w:tcPr>
            <w:tcW w:w="1417" w:type="dxa"/>
          </w:tcPr>
          <w:p w:rsidR="00814CD1" w:rsidRDefault="00690933"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55,8</w:t>
            </w:r>
          </w:p>
        </w:tc>
        <w:tc>
          <w:tcPr>
            <w:tcW w:w="1418" w:type="dxa"/>
          </w:tcPr>
          <w:p w:rsidR="00814CD1" w:rsidRDefault="00690933"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70</w:t>
            </w:r>
          </w:p>
        </w:tc>
        <w:tc>
          <w:tcPr>
            <w:tcW w:w="1701" w:type="dxa"/>
          </w:tcPr>
          <w:p w:rsidR="00814CD1" w:rsidRDefault="00690933"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58,3</w:t>
            </w:r>
          </w:p>
        </w:tc>
        <w:tc>
          <w:tcPr>
            <w:tcW w:w="1701" w:type="dxa"/>
          </w:tcPr>
          <w:p w:rsidR="00814CD1" w:rsidRDefault="00690933" w:rsidP="00814CD1">
            <w:pPr>
              <w:pStyle w:val="a6"/>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63,1</w:t>
            </w:r>
          </w:p>
        </w:tc>
      </w:tr>
    </w:tbl>
    <w:p w:rsidR="00814CD1" w:rsidRDefault="00814CD1" w:rsidP="00814CD1">
      <w:pPr>
        <w:pStyle w:val="a6"/>
        <w:rPr>
          <w:rFonts w:ascii="Times New Roman" w:eastAsia="Batang" w:hAnsi="Times New Roman"/>
          <w:bCs/>
          <w:sz w:val="28"/>
          <w:szCs w:val="28"/>
          <w:lang w:val="kk-KZ" w:eastAsia="ko-KR"/>
        </w:rPr>
      </w:pPr>
    </w:p>
    <w:p w:rsidR="00814CD1" w:rsidRPr="008F179C" w:rsidRDefault="00814CD1" w:rsidP="00814CD1">
      <w:pPr>
        <w:pStyle w:val="a6"/>
        <w:rPr>
          <w:rFonts w:ascii="Times New Roman" w:eastAsia="Batang" w:hAnsi="Times New Roman"/>
          <w:bCs/>
          <w:sz w:val="28"/>
          <w:szCs w:val="28"/>
          <w:lang w:val="kk-KZ" w:eastAsia="ko-KR"/>
        </w:rPr>
      </w:pPr>
    </w:p>
    <w:p w:rsidR="00814CD1" w:rsidRDefault="00814CD1" w:rsidP="00814CD1">
      <w:pPr>
        <w:pStyle w:val="a6"/>
        <w:rPr>
          <w:rFonts w:ascii="Times New Roman" w:eastAsia="Batang" w:hAnsi="Times New Roman"/>
          <w:bCs/>
          <w:sz w:val="28"/>
          <w:szCs w:val="28"/>
          <w:lang w:val="kk-KZ" w:eastAsia="ko-KR"/>
        </w:rPr>
      </w:pPr>
      <w:r w:rsidRPr="00814CD1">
        <w:rPr>
          <w:rFonts w:ascii="Times New Roman" w:eastAsia="Batang" w:hAnsi="Times New Roman"/>
          <w:b/>
          <w:bCs/>
          <w:sz w:val="28"/>
          <w:szCs w:val="28"/>
          <w:lang w:val="kk-KZ" w:eastAsia="ko-KR"/>
        </w:rPr>
        <w:t>Ұсыныс:</w:t>
      </w:r>
      <w:r>
        <w:rPr>
          <w:rFonts w:ascii="Times New Roman" w:eastAsia="Batang" w:hAnsi="Times New Roman"/>
          <w:bCs/>
          <w:sz w:val="28"/>
          <w:szCs w:val="28"/>
          <w:lang w:val="kk-KZ" w:eastAsia="ko-KR"/>
        </w:rPr>
        <w:t xml:space="preserve"> </w:t>
      </w:r>
      <w:r w:rsidR="0093229D">
        <w:rPr>
          <w:rFonts w:ascii="Times New Roman" w:eastAsia="Batang" w:hAnsi="Times New Roman"/>
          <w:bCs/>
          <w:sz w:val="28"/>
          <w:szCs w:val="28"/>
          <w:lang w:val="kk-KZ" w:eastAsia="ko-KR"/>
        </w:rPr>
        <w:t xml:space="preserve">Қазақ тілі пәнінің оқыту деңгейінің төмендеуіне байланысты 2025-2026 оқу жылындағы 7,11 сынып мектепішілік бақылауға алу.  </w:t>
      </w:r>
    </w:p>
    <w:p w:rsidR="00814CD1" w:rsidRDefault="00814CD1" w:rsidP="005C1F1E">
      <w:pPr>
        <w:pStyle w:val="a6"/>
        <w:rPr>
          <w:rFonts w:ascii="Times New Roman" w:eastAsia="Times New Roman" w:hAnsi="Times New Roman"/>
          <w:sz w:val="28"/>
          <w:szCs w:val="28"/>
          <w:lang w:val="kk-KZ"/>
        </w:rPr>
      </w:pPr>
    </w:p>
    <w:p w:rsidR="005C1F1E" w:rsidRDefault="005C1F1E" w:rsidP="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93229D">
        <w:rPr>
          <w:rFonts w:ascii="Times New Roman" w:eastAsia="Times New Roman" w:hAnsi="Times New Roman"/>
          <w:sz w:val="28"/>
          <w:szCs w:val="28"/>
          <w:lang w:val="kk-KZ"/>
        </w:rPr>
        <w:t>9,11 сынып түлектері мемлекеттік қорытынды аттестаттаудан өтті.</w:t>
      </w:r>
    </w:p>
    <w:p w:rsidR="0093229D" w:rsidRDefault="0093229D" w:rsidP="0093229D">
      <w:pPr>
        <w:pStyle w:val="a6"/>
        <w:ind w:left="360"/>
        <w:rPr>
          <w:rFonts w:ascii="Times New Roman" w:eastAsia="Batang" w:hAnsi="Times New Roman"/>
          <w:bCs/>
          <w:sz w:val="28"/>
          <w:szCs w:val="28"/>
          <w:lang w:val="kk-KZ" w:eastAsia="ko-KR"/>
        </w:rPr>
      </w:pPr>
      <w:r>
        <w:rPr>
          <w:rFonts w:ascii="Times New Roman" w:eastAsia="Times New Roman" w:hAnsi="Times New Roman"/>
          <w:sz w:val="28"/>
          <w:szCs w:val="28"/>
          <w:lang w:val="kk-KZ"/>
        </w:rPr>
        <w:t xml:space="preserve">  9 сыныптың 73</w:t>
      </w:r>
      <w:r w:rsidR="005C1F1E">
        <w:rPr>
          <w:rFonts w:ascii="Times New Roman" w:eastAsia="Times New Roman" w:hAnsi="Times New Roman"/>
          <w:sz w:val="28"/>
          <w:szCs w:val="28"/>
          <w:lang w:val="kk-KZ"/>
        </w:rPr>
        <w:t xml:space="preserve"> түлегінің </w:t>
      </w:r>
      <w:r>
        <w:rPr>
          <w:rFonts w:ascii="Times New Roman" w:hAnsi="Times New Roman"/>
          <w:sz w:val="28"/>
          <w:szCs w:val="28"/>
          <w:lang w:val="kk-KZ"/>
        </w:rPr>
        <w:t>72</w:t>
      </w:r>
      <w:r w:rsidR="005C1F1E">
        <w:rPr>
          <w:rFonts w:ascii="Times New Roman" w:hAnsi="Times New Roman"/>
          <w:sz w:val="28"/>
          <w:szCs w:val="28"/>
          <w:lang w:val="kk-KZ"/>
        </w:rPr>
        <w:t xml:space="preserve"> түлек емтихан тапсырды. </w:t>
      </w:r>
      <w:r w:rsidRPr="00502DF8">
        <w:rPr>
          <w:rFonts w:ascii="Times New Roman" w:eastAsia="Batang" w:hAnsi="Times New Roman"/>
          <w:bCs/>
          <w:sz w:val="28"/>
          <w:szCs w:val="28"/>
          <w:lang w:val="kk-KZ" w:eastAsia="ko-KR"/>
        </w:rPr>
        <w:t>Қорытынды атт</w:t>
      </w:r>
      <w:r>
        <w:rPr>
          <w:rFonts w:ascii="Times New Roman" w:eastAsia="Batang" w:hAnsi="Times New Roman"/>
          <w:bCs/>
          <w:sz w:val="28"/>
          <w:szCs w:val="28"/>
          <w:lang w:val="kk-KZ" w:eastAsia="ko-KR"/>
        </w:rPr>
        <w:t>есттаттауға  9 «а» сыныбында -26, 9 «ә» сыныбында-24, 9 «б» сыныбында-22</w:t>
      </w:r>
      <w:r w:rsidRPr="00502DF8">
        <w:rPr>
          <w:rFonts w:ascii="Times New Roman" w:eastAsia="Batang" w:hAnsi="Times New Roman"/>
          <w:bCs/>
          <w:sz w:val="28"/>
          <w:szCs w:val="28"/>
          <w:lang w:val="kk-KZ" w:eastAsia="ko-KR"/>
        </w:rPr>
        <w:t xml:space="preserve"> білім алушы қатысты. Емтихан барысында білім алушылардың кешіккені , келмей қалғаны болмады.</w:t>
      </w:r>
      <w:r>
        <w:rPr>
          <w:rFonts w:ascii="Times New Roman" w:eastAsia="Batang" w:hAnsi="Times New Roman"/>
          <w:bCs/>
          <w:sz w:val="28"/>
          <w:szCs w:val="28"/>
          <w:lang w:val="kk-KZ" w:eastAsia="ko-KR"/>
        </w:rPr>
        <w:t xml:space="preserve"> 9 «а» сынып білім алушысы Ермекбаев Алдияр Омиргалиевич спорттық сайысқа кетуіне байланысты Қостанай облысы әкімдігі білім басқармасының 2025 жылдың </w:t>
      </w:r>
      <w:r>
        <w:rPr>
          <w:rFonts w:ascii="Times New Roman" w:eastAsia="Batang" w:hAnsi="Times New Roman"/>
          <w:bCs/>
          <w:sz w:val="28"/>
          <w:szCs w:val="28"/>
          <w:lang w:val="kk-KZ" w:eastAsia="ko-KR"/>
        </w:rPr>
        <w:lastRenderedPageBreak/>
        <w:t xml:space="preserve">28 мамырындағы №427 бұйрығының негізінде босатылып, жылдық бағаларының негізінде қорытынды бағасы шығарылды. </w:t>
      </w:r>
      <w:r w:rsidRPr="00502DF8">
        <w:rPr>
          <w:rFonts w:ascii="Times New Roman" w:eastAsia="Batang" w:hAnsi="Times New Roman"/>
          <w:bCs/>
          <w:sz w:val="28"/>
          <w:szCs w:val="28"/>
          <w:lang w:val="kk-KZ" w:eastAsia="ko-KR"/>
        </w:rPr>
        <w:t>Қорытынды аттестаттаудың нәтижесі бойынша бі</w:t>
      </w:r>
      <w:r>
        <w:rPr>
          <w:rFonts w:ascii="Times New Roman" w:eastAsia="Batang" w:hAnsi="Times New Roman"/>
          <w:bCs/>
          <w:sz w:val="28"/>
          <w:szCs w:val="28"/>
          <w:lang w:val="kk-KZ" w:eastAsia="ko-KR"/>
        </w:rPr>
        <w:t>лім сапасында өзгеріс болмады.</w:t>
      </w:r>
    </w:p>
    <w:p w:rsidR="005C1F1E" w:rsidRPr="0093229D" w:rsidRDefault="0093229D" w:rsidP="0093229D">
      <w:pPr>
        <w:pStyle w:val="a6"/>
        <w:ind w:left="360"/>
        <w:rPr>
          <w:rFonts w:ascii="Times New Roman" w:eastAsia="Batang" w:hAnsi="Times New Roman"/>
          <w:bCs/>
          <w:sz w:val="28"/>
          <w:szCs w:val="28"/>
          <w:lang w:val="kk-KZ" w:eastAsia="ko-KR"/>
        </w:rPr>
      </w:pPr>
      <w:r>
        <w:rPr>
          <w:rFonts w:ascii="Times New Roman" w:eastAsia="Batang" w:hAnsi="Times New Roman"/>
          <w:bCs/>
          <w:sz w:val="28"/>
          <w:szCs w:val="28"/>
          <w:lang w:val="kk-KZ" w:eastAsia="ko-KR"/>
        </w:rPr>
        <w:t>9 «а» сыныбында 4 үздік,11</w:t>
      </w:r>
      <w:r w:rsidRPr="00502DF8">
        <w:rPr>
          <w:rFonts w:ascii="Times New Roman" w:eastAsia="Batang" w:hAnsi="Times New Roman"/>
          <w:bCs/>
          <w:sz w:val="28"/>
          <w:szCs w:val="28"/>
          <w:lang w:val="kk-KZ" w:eastAsia="ko-KR"/>
        </w:rPr>
        <w:t xml:space="preserve"> екпінді , 9 «ә» сыныбында </w:t>
      </w:r>
      <w:r>
        <w:rPr>
          <w:rFonts w:ascii="Times New Roman" w:eastAsia="Batang" w:hAnsi="Times New Roman"/>
          <w:bCs/>
          <w:sz w:val="28"/>
          <w:szCs w:val="28"/>
          <w:lang w:val="kk-KZ" w:eastAsia="ko-KR"/>
        </w:rPr>
        <w:t xml:space="preserve">2 үздік , 8 екпінді </w:t>
      </w:r>
      <w:r w:rsidRPr="00502DF8">
        <w:rPr>
          <w:rFonts w:ascii="Times New Roman" w:eastAsia="Batang" w:hAnsi="Times New Roman"/>
          <w:bCs/>
          <w:sz w:val="28"/>
          <w:szCs w:val="28"/>
          <w:lang w:val="kk-KZ" w:eastAsia="ko-KR"/>
        </w:rPr>
        <w:t>болды</w:t>
      </w:r>
      <w:r>
        <w:rPr>
          <w:rFonts w:ascii="Times New Roman" w:eastAsia="Batang" w:hAnsi="Times New Roman"/>
          <w:bCs/>
          <w:sz w:val="28"/>
          <w:szCs w:val="28"/>
          <w:lang w:val="kk-KZ" w:eastAsia="ko-KR"/>
        </w:rPr>
        <w:t>, 9 «б» сыныбында- 10 екпінді аяқтап отыр.Қорытынды аттестаттауда</w:t>
      </w:r>
      <w:r w:rsidR="005C1F1E">
        <w:rPr>
          <w:rFonts w:ascii="Times New Roman" w:hAnsi="Times New Roman"/>
          <w:sz w:val="28"/>
          <w:szCs w:val="28"/>
          <w:lang w:val="kk-KZ"/>
        </w:rPr>
        <w:t xml:space="preserve"> 3 негізгі және 1 таңдау пәндері бойынша емтиханнан өтті. </w:t>
      </w:r>
      <w:r>
        <w:rPr>
          <w:rFonts w:ascii="Times New Roman" w:hAnsi="Times New Roman"/>
          <w:sz w:val="28"/>
          <w:szCs w:val="28"/>
          <w:lang w:val="kk-KZ"/>
        </w:rPr>
        <w:t>Е</w:t>
      </w:r>
      <w:r w:rsidR="005C1F1E">
        <w:rPr>
          <w:rFonts w:ascii="Times New Roman" w:hAnsi="Times New Roman"/>
          <w:sz w:val="28"/>
          <w:szCs w:val="28"/>
          <w:lang w:val="kk-KZ"/>
        </w:rPr>
        <w:t xml:space="preserve">мтиханның барлығы жазбаша өткізілді, аттестатталмаған білім алушы болған жоқ. </w:t>
      </w:r>
    </w:p>
    <w:p w:rsidR="005C1F1E" w:rsidRDefault="005C1F1E" w:rsidP="005C1F1E">
      <w:pPr>
        <w:pStyle w:val="a6"/>
        <w:rPr>
          <w:rFonts w:ascii="Times New Roman" w:hAnsi="Times New Roman"/>
          <w:sz w:val="28"/>
          <w:szCs w:val="28"/>
          <w:lang w:val="kk-KZ"/>
        </w:rPr>
      </w:pPr>
    </w:p>
    <w:tbl>
      <w:tblPr>
        <w:tblStyle w:val="a7"/>
        <w:tblW w:w="0" w:type="auto"/>
        <w:tblLook w:val="04A0" w:firstRow="1" w:lastRow="0" w:firstColumn="1" w:lastColumn="0" w:noHBand="0" w:noVBand="1"/>
      </w:tblPr>
      <w:tblGrid>
        <w:gridCol w:w="980"/>
        <w:gridCol w:w="1637"/>
        <w:gridCol w:w="1605"/>
        <w:gridCol w:w="1727"/>
        <w:gridCol w:w="1276"/>
        <w:gridCol w:w="1984"/>
      </w:tblGrid>
      <w:tr w:rsidR="005C1F1E" w:rsidTr="005C1F1E">
        <w:tc>
          <w:tcPr>
            <w:tcW w:w="980"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Оқу жылы</w:t>
            </w:r>
          </w:p>
        </w:tc>
        <w:tc>
          <w:tcPr>
            <w:tcW w:w="163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Түлектер саны</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Босатылған</w:t>
            </w:r>
          </w:p>
        </w:tc>
        <w:tc>
          <w:tcPr>
            <w:tcW w:w="172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Қазақ тілі</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Алгебра</w:t>
            </w:r>
          </w:p>
        </w:tc>
        <w:tc>
          <w:tcPr>
            <w:tcW w:w="198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Орыс тілі мен әдебиеті</w:t>
            </w:r>
          </w:p>
        </w:tc>
      </w:tr>
      <w:tr w:rsidR="005C1F1E" w:rsidTr="005C1F1E">
        <w:tc>
          <w:tcPr>
            <w:tcW w:w="980"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2020-2021</w:t>
            </w:r>
          </w:p>
        </w:tc>
        <w:tc>
          <w:tcPr>
            <w:tcW w:w="163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en-US"/>
              </w:rPr>
            </w:pPr>
            <w:r>
              <w:rPr>
                <w:rFonts w:ascii="Times New Roman" w:eastAsia="Times New Roman" w:hAnsi="Times New Roman"/>
                <w:sz w:val="28"/>
                <w:szCs w:val="28"/>
                <w:lang w:val="en-US"/>
              </w:rPr>
              <w:t>45</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172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en-US"/>
              </w:rPr>
              <w:t>54</w:t>
            </w:r>
            <w:r>
              <w:rPr>
                <w:rFonts w:ascii="Times New Roman" w:eastAsia="Times New Roman" w:hAnsi="Times New Roman"/>
                <w:sz w:val="28"/>
                <w:szCs w:val="28"/>
                <w:lang w:val="kk-KZ"/>
              </w:rPr>
              <w:t>,5</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50</w:t>
            </w:r>
          </w:p>
        </w:tc>
        <w:tc>
          <w:tcPr>
            <w:tcW w:w="198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47,7</w:t>
            </w:r>
          </w:p>
        </w:tc>
      </w:tr>
      <w:tr w:rsidR="005C1F1E" w:rsidTr="005C1F1E">
        <w:tc>
          <w:tcPr>
            <w:tcW w:w="980"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2021-2022</w:t>
            </w:r>
          </w:p>
        </w:tc>
        <w:tc>
          <w:tcPr>
            <w:tcW w:w="163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57</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172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en-US"/>
              </w:rPr>
            </w:pPr>
            <w:r>
              <w:rPr>
                <w:rFonts w:ascii="Times New Roman" w:eastAsia="Times New Roman" w:hAnsi="Times New Roman"/>
                <w:sz w:val="28"/>
                <w:szCs w:val="28"/>
                <w:lang w:val="en-US"/>
              </w:rPr>
              <w:t>30</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en-US"/>
              </w:rPr>
              <w:t>3</w:t>
            </w:r>
            <w:r>
              <w:rPr>
                <w:rFonts w:ascii="Times New Roman" w:eastAsia="Times New Roman" w:hAnsi="Times New Roman"/>
                <w:sz w:val="28"/>
                <w:szCs w:val="28"/>
                <w:lang w:val="kk-KZ"/>
              </w:rPr>
              <w:t>0,9</w:t>
            </w:r>
          </w:p>
        </w:tc>
        <w:tc>
          <w:tcPr>
            <w:tcW w:w="198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61,8</w:t>
            </w:r>
          </w:p>
        </w:tc>
      </w:tr>
      <w:tr w:rsidR="005C1F1E" w:rsidTr="005C1F1E">
        <w:tc>
          <w:tcPr>
            <w:tcW w:w="980"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2022-2023 </w:t>
            </w:r>
          </w:p>
        </w:tc>
        <w:tc>
          <w:tcPr>
            <w:tcW w:w="163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71</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0</w:t>
            </w:r>
          </w:p>
        </w:tc>
        <w:tc>
          <w:tcPr>
            <w:tcW w:w="1727"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63,3</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56,3</w:t>
            </w:r>
          </w:p>
        </w:tc>
        <w:tc>
          <w:tcPr>
            <w:tcW w:w="198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80,2</w:t>
            </w:r>
          </w:p>
        </w:tc>
      </w:tr>
      <w:tr w:rsidR="0093229D" w:rsidTr="005C1F1E">
        <w:tc>
          <w:tcPr>
            <w:tcW w:w="980" w:type="dxa"/>
            <w:tcBorders>
              <w:top w:val="single" w:sz="4" w:space="0" w:color="auto"/>
              <w:left w:val="single" w:sz="4" w:space="0" w:color="auto"/>
              <w:bottom w:val="single" w:sz="4" w:space="0" w:color="auto"/>
              <w:right w:val="single" w:sz="4" w:space="0" w:color="auto"/>
            </w:tcBorders>
          </w:tcPr>
          <w:p w:rsidR="0093229D" w:rsidRDefault="0093229D">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2023-2024</w:t>
            </w:r>
          </w:p>
        </w:tc>
        <w:tc>
          <w:tcPr>
            <w:tcW w:w="1637"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55</w:t>
            </w:r>
          </w:p>
        </w:tc>
        <w:tc>
          <w:tcPr>
            <w:tcW w:w="1605"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54</w:t>
            </w:r>
          </w:p>
        </w:tc>
        <w:tc>
          <w:tcPr>
            <w:tcW w:w="1727"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66,6</w:t>
            </w:r>
          </w:p>
        </w:tc>
        <w:tc>
          <w:tcPr>
            <w:tcW w:w="1276"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61,1</w:t>
            </w:r>
          </w:p>
        </w:tc>
        <w:tc>
          <w:tcPr>
            <w:tcW w:w="1984"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83,3</w:t>
            </w:r>
          </w:p>
        </w:tc>
      </w:tr>
      <w:tr w:rsidR="0093229D" w:rsidTr="005C1F1E">
        <w:tc>
          <w:tcPr>
            <w:tcW w:w="980" w:type="dxa"/>
            <w:tcBorders>
              <w:top w:val="single" w:sz="4" w:space="0" w:color="auto"/>
              <w:left w:val="single" w:sz="4" w:space="0" w:color="auto"/>
              <w:bottom w:val="single" w:sz="4" w:space="0" w:color="auto"/>
              <w:right w:val="single" w:sz="4" w:space="0" w:color="auto"/>
            </w:tcBorders>
          </w:tcPr>
          <w:p w:rsidR="0093229D" w:rsidRDefault="0093229D">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2024-2025</w:t>
            </w:r>
          </w:p>
        </w:tc>
        <w:tc>
          <w:tcPr>
            <w:tcW w:w="1637" w:type="dxa"/>
            <w:tcBorders>
              <w:top w:val="single" w:sz="4" w:space="0" w:color="auto"/>
              <w:left w:val="single" w:sz="4" w:space="0" w:color="auto"/>
              <w:bottom w:val="single" w:sz="4" w:space="0" w:color="auto"/>
              <w:right w:val="single" w:sz="4" w:space="0" w:color="auto"/>
            </w:tcBorders>
          </w:tcPr>
          <w:p w:rsidR="0093229D"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73</w:t>
            </w:r>
          </w:p>
        </w:tc>
        <w:tc>
          <w:tcPr>
            <w:tcW w:w="1605" w:type="dxa"/>
            <w:tcBorders>
              <w:top w:val="single" w:sz="4" w:space="0" w:color="auto"/>
              <w:left w:val="single" w:sz="4" w:space="0" w:color="auto"/>
              <w:bottom w:val="single" w:sz="4" w:space="0" w:color="auto"/>
              <w:right w:val="single" w:sz="4" w:space="0" w:color="auto"/>
            </w:tcBorders>
          </w:tcPr>
          <w:p w:rsidR="0093229D"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72</w:t>
            </w:r>
          </w:p>
        </w:tc>
        <w:tc>
          <w:tcPr>
            <w:tcW w:w="1727"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66,6</w:t>
            </w:r>
          </w:p>
        </w:tc>
        <w:tc>
          <w:tcPr>
            <w:tcW w:w="1276" w:type="dxa"/>
            <w:tcBorders>
              <w:top w:val="single" w:sz="4" w:space="0" w:color="auto"/>
              <w:left w:val="single" w:sz="4" w:space="0" w:color="auto"/>
              <w:bottom w:val="single" w:sz="4" w:space="0" w:color="auto"/>
              <w:right w:val="single" w:sz="4" w:space="0" w:color="auto"/>
            </w:tcBorders>
          </w:tcPr>
          <w:p w:rsidR="0093229D" w:rsidRDefault="00943F58">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54,1</w:t>
            </w:r>
          </w:p>
        </w:tc>
        <w:tc>
          <w:tcPr>
            <w:tcW w:w="1984" w:type="dxa"/>
            <w:tcBorders>
              <w:top w:val="single" w:sz="4" w:space="0" w:color="auto"/>
              <w:left w:val="single" w:sz="4" w:space="0" w:color="auto"/>
              <w:bottom w:val="single" w:sz="4" w:space="0" w:color="auto"/>
              <w:right w:val="single" w:sz="4" w:space="0" w:color="auto"/>
            </w:tcBorders>
          </w:tcPr>
          <w:p w:rsidR="0093229D"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63,3</w:t>
            </w:r>
          </w:p>
        </w:tc>
      </w:tr>
      <w:tr w:rsidR="00401F87" w:rsidTr="005C1F1E">
        <w:tc>
          <w:tcPr>
            <w:tcW w:w="980" w:type="dxa"/>
            <w:tcBorders>
              <w:top w:val="single" w:sz="4" w:space="0" w:color="auto"/>
              <w:left w:val="single" w:sz="4" w:space="0" w:color="auto"/>
              <w:bottom w:val="single" w:sz="4" w:space="0" w:color="auto"/>
              <w:right w:val="single" w:sz="4" w:space="0" w:color="auto"/>
            </w:tcBorders>
          </w:tcPr>
          <w:p w:rsidR="00401F87" w:rsidRDefault="00401F87">
            <w:pPr>
              <w:pStyle w:val="a6"/>
              <w:rPr>
                <w:rFonts w:ascii="Times New Roman" w:eastAsia="Times New Roman" w:hAnsi="Times New Roman"/>
                <w:sz w:val="28"/>
                <w:szCs w:val="28"/>
                <w:lang w:val="kk-KZ"/>
              </w:rPr>
            </w:pPr>
          </w:p>
        </w:tc>
        <w:tc>
          <w:tcPr>
            <w:tcW w:w="1637" w:type="dxa"/>
            <w:tcBorders>
              <w:top w:val="single" w:sz="4" w:space="0" w:color="auto"/>
              <w:left w:val="single" w:sz="4" w:space="0" w:color="auto"/>
              <w:bottom w:val="single" w:sz="4" w:space="0" w:color="auto"/>
              <w:right w:val="single" w:sz="4" w:space="0" w:color="auto"/>
            </w:tcBorders>
          </w:tcPr>
          <w:p w:rsidR="00401F87"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+18</w:t>
            </w:r>
          </w:p>
        </w:tc>
        <w:tc>
          <w:tcPr>
            <w:tcW w:w="1605" w:type="dxa"/>
            <w:tcBorders>
              <w:top w:val="single" w:sz="4" w:space="0" w:color="auto"/>
              <w:left w:val="single" w:sz="4" w:space="0" w:color="auto"/>
              <w:bottom w:val="single" w:sz="4" w:space="0" w:color="auto"/>
              <w:right w:val="single" w:sz="4" w:space="0" w:color="auto"/>
            </w:tcBorders>
          </w:tcPr>
          <w:p w:rsidR="00401F87"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+18</w:t>
            </w:r>
          </w:p>
        </w:tc>
        <w:tc>
          <w:tcPr>
            <w:tcW w:w="1727" w:type="dxa"/>
            <w:tcBorders>
              <w:top w:val="single" w:sz="4" w:space="0" w:color="auto"/>
              <w:left w:val="single" w:sz="4" w:space="0" w:color="auto"/>
              <w:bottom w:val="single" w:sz="4" w:space="0" w:color="auto"/>
              <w:right w:val="single" w:sz="4" w:space="0" w:color="auto"/>
            </w:tcBorders>
          </w:tcPr>
          <w:p w:rsidR="00401F87"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tcPr>
          <w:p w:rsidR="00401F87"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w:t>
            </w:r>
          </w:p>
        </w:tc>
        <w:tc>
          <w:tcPr>
            <w:tcW w:w="1984" w:type="dxa"/>
            <w:tcBorders>
              <w:top w:val="single" w:sz="4" w:space="0" w:color="auto"/>
              <w:left w:val="single" w:sz="4" w:space="0" w:color="auto"/>
              <w:bottom w:val="single" w:sz="4" w:space="0" w:color="auto"/>
              <w:right w:val="single" w:sz="4" w:space="0" w:color="auto"/>
            </w:tcBorders>
          </w:tcPr>
          <w:p w:rsidR="00401F87" w:rsidRDefault="00401F87">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w:t>
            </w:r>
          </w:p>
        </w:tc>
      </w:tr>
    </w:tbl>
    <w:p w:rsidR="005C1F1E" w:rsidRDefault="005C1F1E" w:rsidP="005C1F1E">
      <w:pPr>
        <w:pStyle w:val="a6"/>
        <w:rPr>
          <w:rFonts w:ascii="Times New Roman" w:eastAsia="Times New Roman" w:hAnsi="Times New Roman"/>
          <w:sz w:val="28"/>
          <w:szCs w:val="28"/>
          <w:lang w:val="kk-KZ"/>
        </w:rPr>
      </w:pPr>
    </w:p>
    <w:tbl>
      <w:tblPr>
        <w:tblStyle w:val="a7"/>
        <w:tblW w:w="11058" w:type="dxa"/>
        <w:tblInd w:w="-998" w:type="dxa"/>
        <w:tblLayout w:type="fixed"/>
        <w:tblLook w:val="04A0" w:firstRow="1" w:lastRow="0" w:firstColumn="1" w:lastColumn="0" w:noHBand="0" w:noVBand="1"/>
      </w:tblPr>
      <w:tblGrid>
        <w:gridCol w:w="851"/>
        <w:gridCol w:w="1276"/>
        <w:gridCol w:w="1418"/>
        <w:gridCol w:w="1276"/>
        <w:gridCol w:w="1134"/>
        <w:gridCol w:w="992"/>
        <w:gridCol w:w="1701"/>
        <w:gridCol w:w="1417"/>
        <w:gridCol w:w="993"/>
      </w:tblGrid>
      <w:tr w:rsidR="00943F58" w:rsidRPr="00943F58" w:rsidTr="000F09D5">
        <w:trPr>
          <w:trHeight w:val="360"/>
        </w:trPr>
        <w:tc>
          <w:tcPr>
            <w:tcW w:w="85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Оқу жылы</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География</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Қазақстан тарихы</w:t>
            </w:r>
          </w:p>
        </w:tc>
        <w:tc>
          <w:tcPr>
            <w:tcW w:w="1134"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Әдебиет</w:t>
            </w:r>
          </w:p>
        </w:tc>
        <w:tc>
          <w:tcPr>
            <w:tcW w:w="992"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Шет тілі</w:t>
            </w:r>
          </w:p>
        </w:tc>
        <w:tc>
          <w:tcPr>
            <w:tcW w:w="170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 xml:space="preserve">Информатика </w:t>
            </w:r>
          </w:p>
        </w:tc>
        <w:tc>
          <w:tcPr>
            <w:tcW w:w="1417"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Дүниежүзі тарихы</w:t>
            </w:r>
          </w:p>
        </w:tc>
        <w:tc>
          <w:tcPr>
            <w:tcW w:w="993"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 xml:space="preserve">Физика </w:t>
            </w:r>
          </w:p>
        </w:tc>
      </w:tr>
      <w:tr w:rsidR="00943F58" w:rsidRPr="00943F58" w:rsidTr="000F09D5">
        <w:trPr>
          <w:trHeight w:val="360"/>
        </w:trPr>
        <w:tc>
          <w:tcPr>
            <w:tcW w:w="85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2020-2021</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1417"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r>
      <w:tr w:rsidR="00943F58" w:rsidRPr="00943F58" w:rsidTr="000F09D5">
        <w:trPr>
          <w:trHeight w:val="351"/>
        </w:trPr>
        <w:tc>
          <w:tcPr>
            <w:tcW w:w="85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2021-2022</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4/25</w:t>
            </w:r>
          </w:p>
        </w:tc>
        <w:tc>
          <w:tcPr>
            <w:tcW w:w="1418"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35/72,2</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7/28.5</w:t>
            </w:r>
          </w:p>
        </w:tc>
        <w:tc>
          <w:tcPr>
            <w:tcW w:w="1134"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2/100</w:t>
            </w:r>
          </w:p>
        </w:tc>
        <w:tc>
          <w:tcPr>
            <w:tcW w:w="992"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3/66,6</w:t>
            </w:r>
          </w:p>
        </w:tc>
        <w:tc>
          <w:tcPr>
            <w:tcW w:w="170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3/100</w:t>
            </w:r>
          </w:p>
        </w:tc>
        <w:tc>
          <w:tcPr>
            <w:tcW w:w="1417"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en-US"/>
              </w:rPr>
            </w:pPr>
            <w:r w:rsidRPr="00943F58">
              <w:rPr>
                <w:rFonts w:ascii="Times New Roman" w:eastAsia="Times New Roman" w:hAnsi="Times New Roman"/>
                <w:sz w:val="24"/>
                <w:szCs w:val="24"/>
                <w:lang w:val="en-US"/>
              </w:rPr>
              <w:t>1/0</w:t>
            </w:r>
          </w:p>
        </w:tc>
        <w:tc>
          <w:tcPr>
            <w:tcW w:w="993"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r>
      <w:tr w:rsidR="00943F58" w:rsidRPr="00943F58" w:rsidTr="000F09D5">
        <w:trPr>
          <w:trHeight w:val="351"/>
        </w:trPr>
        <w:tc>
          <w:tcPr>
            <w:tcW w:w="85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2022-2023</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14/57,1</w:t>
            </w:r>
          </w:p>
        </w:tc>
        <w:tc>
          <w:tcPr>
            <w:tcW w:w="1418"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12/75</w:t>
            </w:r>
          </w:p>
        </w:tc>
        <w:tc>
          <w:tcPr>
            <w:tcW w:w="1276"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26/88,4</w:t>
            </w:r>
          </w:p>
        </w:tc>
        <w:tc>
          <w:tcPr>
            <w:tcW w:w="1134"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15/100</w:t>
            </w:r>
          </w:p>
        </w:tc>
        <w:tc>
          <w:tcPr>
            <w:tcW w:w="1701"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4/25</w:t>
            </w:r>
          </w:p>
        </w:tc>
        <w:tc>
          <w:tcPr>
            <w:tcW w:w="1417" w:type="dxa"/>
            <w:tcBorders>
              <w:top w:val="single" w:sz="4" w:space="0" w:color="auto"/>
              <w:left w:val="single" w:sz="4" w:space="0" w:color="auto"/>
              <w:bottom w:val="single" w:sz="4" w:space="0" w:color="auto"/>
              <w:right w:val="single" w:sz="4" w:space="0" w:color="auto"/>
            </w:tcBorders>
            <w:hideMark/>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w:t>
            </w:r>
          </w:p>
        </w:tc>
      </w:tr>
      <w:tr w:rsidR="00943F58" w:rsidRPr="00943F58" w:rsidTr="000F09D5">
        <w:trPr>
          <w:trHeight w:val="351"/>
        </w:trPr>
        <w:tc>
          <w:tcPr>
            <w:tcW w:w="851"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2023-2024</w:t>
            </w:r>
          </w:p>
        </w:tc>
        <w:tc>
          <w:tcPr>
            <w:tcW w:w="1276"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5/80</w:t>
            </w:r>
          </w:p>
        </w:tc>
        <w:tc>
          <w:tcPr>
            <w:tcW w:w="1418"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31/54,8</w:t>
            </w:r>
          </w:p>
        </w:tc>
        <w:tc>
          <w:tcPr>
            <w:tcW w:w="1276"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9/77,7</w:t>
            </w:r>
          </w:p>
        </w:tc>
        <w:tc>
          <w:tcPr>
            <w:tcW w:w="1134"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4/75</w:t>
            </w:r>
          </w:p>
        </w:tc>
        <w:tc>
          <w:tcPr>
            <w:tcW w:w="992"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2/100</w:t>
            </w:r>
          </w:p>
        </w:tc>
        <w:tc>
          <w:tcPr>
            <w:tcW w:w="1701"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2/100</w:t>
            </w:r>
          </w:p>
        </w:tc>
        <w:tc>
          <w:tcPr>
            <w:tcW w:w="1417"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1/100</w:t>
            </w:r>
          </w:p>
        </w:tc>
      </w:tr>
      <w:tr w:rsidR="00943F58" w:rsidRPr="00943F58" w:rsidTr="000F09D5">
        <w:trPr>
          <w:trHeight w:val="351"/>
        </w:trPr>
        <w:tc>
          <w:tcPr>
            <w:tcW w:w="851" w:type="dxa"/>
            <w:tcBorders>
              <w:top w:val="single" w:sz="4" w:space="0" w:color="auto"/>
              <w:left w:val="single" w:sz="4" w:space="0" w:color="auto"/>
              <w:bottom w:val="single" w:sz="4" w:space="0" w:color="auto"/>
              <w:right w:val="single" w:sz="4" w:space="0" w:color="auto"/>
            </w:tcBorders>
          </w:tcPr>
          <w:p w:rsidR="00943F58" w:rsidRPr="00943F58" w:rsidRDefault="00943F58">
            <w:pPr>
              <w:pStyle w:val="a6"/>
              <w:rPr>
                <w:rFonts w:ascii="Times New Roman" w:eastAsia="Times New Roman" w:hAnsi="Times New Roman"/>
                <w:sz w:val="24"/>
                <w:szCs w:val="24"/>
                <w:lang w:val="kk-KZ"/>
              </w:rPr>
            </w:pPr>
            <w:r w:rsidRPr="00943F58">
              <w:rPr>
                <w:rFonts w:ascii="Times New Roman" w:eastAsia="Times New Roman" w:hAnsi="Times New Roman"/>
                <w:sz w:val="24"/>
                <w:szCs w:val="24"/>
                <w:lang w:val="kk-KZ"/>
              </w:rPr>
              <w:t>2024-2025</w:t>
            </w:r>
          </w:p>
        </w:tc>
        <w:tc>
          <w:tcPr>
            <w:tcW w:w="1276" w:type="dxa"/>
            <w:tcBorders>
              <w:top w:val="single" w:sz="4" w:space="0" w:color="auto"/>
              <w:left w:val="single" w:sz="4" w:space="0" w:color="auto"/>
              <w:bottom w:val="single" w:sz="4" w:space="0" w:color="auto"/>
              <w:right w:val="single" w:sz="4" w:space="0" w:color="auto"/>
            </w:tcBorders>
          </w:tcPr>
          <w:p w:rsidR="00943F58" w:rsidRPr="00943F58" w:rsidRDefault="00401F87">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6/50</w:t>
            </w:r>
          </w:p>
        </w:tc>
        <w:tc>
          <w:tcPr>
            <w:tcW w:w="1418" w:type="dxa"/>
            <w:tcBorders>
              <w:top w:val="single" w:sz="4" w:space="0" w:color="auto"/>
              <w:left w:val="single" w:sz="4" w:space="0" w:color="auto"/>
              <w:bottom w:val="single" w:sz="4" w:space="0" w:color="auto"/>
              <w:right w:val="single" w:sz="4" w:space="0" w:color="auto"/>
            </w:tcBorders>
          </w:tcPr>
          <w:p w:rsidR="00943F58" w:rsidRPr="00943F58" w:rsidRDefault="00401F87">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45/53,3</w:t>
            </w:r>
          </w:p>
        </w:tc>
        <w:tc>
          <w:tcPr>
            <w:tcW w:w="1276" w:type="dxa"/>
            <w:tcBorders>
              <w:top w:val="single" w:sz="4" w:space="0" w:color="auto"/>
              <w:left w:val="single" w:sz="4" w:space="0" w:color="auto"/>
              <w:bottom w:val="single" w:sz="4" w:space="0" w:color="auto"/>
              <w:right w:val="single" w:sz="4" w:space="0" w:color="auto"/>
            </w:tcBorders>
          </w:tcPr>
          <w:p w:rsidR="00943F58" w:rsidRPr="00943F58" w:rsidRDefault="000F09D5">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tcPr>
          <w:p w:rsidR="00943F58" w:rsidRPr="00943F58" w:rsidRDefault="00401F87">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6/66,6</w:t>
            </w:r>
          </w:p>
        </w:tc>
        <w:tc>
          <w:tcPr>
            <w:tcW w:w="992" w:type="dxa"/>
            <w:tcBorders>
              <w:top w:val="single" w:sz="4" w:space="0" w:color="auto"/>
              <w:left w:val="single" w:sz="4" w:space="0" w:color="auto"/>
              <w:bottom w:val="single" w:sz="4" w:space="0" w:color="auto"/>
              <w:right w:val="single" w:sz="4" w:space="0" w:color="auto"/>
            </w:tcBorders>
          </w:tcPr>
          <w:p w:rsidR="00943F58" w:rsidRPr="00943F58" w:rsidRDefault="000F09D5">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9/100</w:t>
            </w:r>
          </w:p>
        </w:tc>
        <w:tc>
          <w:tcPr>
            <w:tcW w:w="1701" w:type="dxa"/>
            <w:tcBorders>
              <w:top w:val="single" w:sz="4" w:space="0" w:color="auto"/>
              <w:left w:val="single" w:sz="4" w:space="0" w:color="auto"/>
              <w:bottom w:val="single" w:sz="4" w:space="0" w:color="auto"/>
              <w:right w:val="single" w:sz="4" w:space="0" w:color="auto"/>
            </w:tcBorders>
          </w:tcPr>
          <w:p w:rsidR="00943F58" w:rsidRPr="00943F58" w:rsidRDefault="00401F87">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5/80</w:t>
            </w:r>
          </w:p>
        </w:tc>
        <w:tc>
          <w:tcPr>
            <w:tcW w:w="1417" w:type="dxa"/>
            <w:tcBorders>
              <w:top w:val="single" w:sz="4" w:space="0" w:color="auto"/>
              <w:left w:val="single" w:sz="4" w:space="0" w:color="auto"/>
              <w:bottom w:val="single" w:sz="4" w:space="0" w:color="auto"/>
              <w:right w:val="single" w:sz="4" w:space="0" w:color="auto"/>
            </w:tcBorders>
          </w:tcPr>
          <w:p w:rsidR="00943F58" w:rsidRPr="00943F58" w:rsidRDefault="000F09D5">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tcPr>
          <w:p w:rsidR="00943F58" w:rsidRPr="00943F58" w:rsidRDefault="00401F87">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1/100</w:t>
            </w:r>
          </w:p>
        </w:tc>
      </w:tr>
      <w:tr w:rsidR="000F09D5" w:rsidRPr="00943F58" w:rsidTr="000F09D5">
        <w:trPr>
          <w:trHeight w:val="351"/>
        </w:trPr>
        <w:tc>
          <w:tcPr>
            <w:tcW w:w="851" w:type="dxa"/>
            <w:tcBorders>
              <w:top w:val="single" w:sz="4" w:space="0" w:color="auto"/>
              <w:left w:val="single" w:sz="4" w:space="0" w:color="auto"/>
              <w:bottom w:val="single" w:sz="4" w:space="0" w:color="auto"/>
              <w:right w:val="single" w:sz="4" w:space="0" w:color="auto"/>
            </w:tcBorders>
          </w:tcPr>
          <w:p w:rsidR="000F09D5" w:rsidRPr="00943F58" w:rsidRDefault="000F09D5">
            <w:pPr>
              <w:pStyle w:val="a6"/>
              <w:rPr>
                <w:rFonts w:ascii="Times New Roman" w:eastAsia="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0F09D5" w:rsidRDefault="000F09D5">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-30</w:t>
            </w:r>
          </w:p>
        </w:tc>
        <w:tc>
          <w:tcPr>
            <w:tcW w:w="1418" w:type="dxa"/>
            <w:tcBorders>
              <w:top w:val="single" w:sz="4" w:space="0" w:color="auto"/>
              <w:left w:val="single" w:sz="4" w:space="0" w:color="auto"/>
              <w:bottom w:val="single" w:sz="4" w:space="0" w:color="auto"/>
              <w:right w:val="single" w:sz="4" w:space="0" w:color="auto"/>
            </w:tcBorders>
          </w:tcPr>
          <w:p w:rsidR="000F09D5" w:rsidRDefault="000F09D5">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1276" w:type="dxa"/>
            <w:tcBorders>
              <w:top w:val="single" w:sz="4" w:space="0" w:color="auto"/>
              <w:left w:val="single" w:sz="4" w:space="0" w:color="auto"/>
              <w:bottom w:val="single" w:sz="4" w:space="0" w:color="auto"/>
              <w:right w:val="single" w:sz="4" w:space="0" w:color="auto"/>
            </w:tcBorders>
          </w:tcPr>
          <w:p w:rsidR="000F09D5" w:rsidRDefault="000F09D5">
            <w:pPr>
              <w:pStyle w:val="a6"/>
              <w:rPr>
                <w:rFonts w:ascii="Times New Roman" w:eastAsia="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0F09D5" w:rsidRDefault="0030010E">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-8,4</w:t>
            </w:r>
          </w:p>
        </w:tc>
        <w:tc>
          <w:tcPr>
            <w:tcW w:w="992" w:type="dxa"/>
            <w:tcBorders>
              <w:top w:val="single" w:sz="4" w:space="0" w:color="auto"/>
              <w:left w:val="single" w:sz="4" w:space="0" w:color="auto"/>
              <w:bottom w:val="single" w:sz="4" w:space="0" w:color="auto"/>
              <w:right w:val="single" w:sz="4" w:space="0" w:color="auto"/>
            </w:tcBorders>
          </w:tcPr>
          <w:p w:rsidR="000F09D5" w:rsidRDefault="0030010E">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0F09D5" w:rsidRDefault="0030010E">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-20</w:t>
            </w:r>
          </w:p>
        </w:tc>
        <w:tc>
          <w:tcPr>
            <w:tcW w:w="1417" w:type="dxa"/>
            <w:tcBorders>
              <w:top w:val="single" w:sz="4" w:space="0" w:color="auto"/>
              <w:left w:val="single" w:sz="4" w:space="0" w:color="auto"/>
              <w:bottom w:val="single" w:sz="4" w:space="0" w:color="auto"/>
              <w:right w:val="single" w:sz="4" w:space="0" w:color="auto"/>
            </w:tcBorders>
          </w:tcPr>
          <w:p w:rsidR="000F09D5" w:rsidRDefault="000F09D5">
            <w:pPr>
              <w:pStyle w:val="a6"/>
              <w:rPr>
                <w:rFonts w:ascii="Times New Roman" w:eastAsia="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0F09D5" w:rsidRDefault="0030010E">
            <w:pPr>
              <w:pStyle w:val="a6"/>
              <w:rPr>
                <w:rFonts w:ascii="Times New Roman" w:eastAsia="Times New Roman" w:hAnsi="Times New Roman"/>
                <w:sz w:val="24"/>
                <w:szCs w:val="24"/>
                <w:lang w:val="kk-KZ"/>
              </w:rPr>
            </w:pPr>
            <w:r>
              <w:rPr>
                <w:rFonts w:ascii="Times New Roman" w:eastAsia="Times New Roman" w:hAnsi="Times New Roman"/>
                <w:sz w:val="24"/>
                <w:szCs w:val="24"/>
                <w:lang w:val="kk-KZ"/>
              </w:rPr>
              <w:t>-</w:t>
            </w:r>
          </w:p>
        </w:tc>
      </w:tr>
    </w:tbl>
    <w:p w:rsidR="005C1F1E" w:rsidRDefault="005C1F1E" w:rsidP="005C1F1E">
      <w:pPr>
        <w:pStyle w:val="a6"/>
        <w:rPr>
          <w:rFonts w:ascii="Times New Roman" w:eastAsia="Times New Roman" w:hAnsi="Times New Roman"/>
          <w:sz w:val="28"/>
          <w:szCs w:val="28"/>
          <w:lang w:val="kk-KZ"/>
        </w:rPr>
      </w:pPr>
    </w:p>
    <w:p w:rsidR="000F09D5" w:rsidRDefault="000F09D5" w:rsidP="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9 сыныптың қорытынды аттесттауының негізінде </w:t>
      </w:r>
      <w:r w:rsidR="0030010E">
        <w:rPr>
          <w:rFonts w:ascii="Times New Roman" w:eastAsia="Times New Roman" w:hAnsi="Times New Roman"/>
          <w:sz w:val="28"/>
          <w:szCs w:val="28"/>
          <w:lang w:val="kk-KZ"/>
        </w:rPr>
        <w:t>қазақ тілі, шетел тілі (ағылшын тілі), физика пәндерінде өзгеріс жоқ, алгебра, орыс тілі</w:t>
      </w:r>
      <w:r w:rsidR="00466E67">
        <w:rPr>
          <w:rFonts w:ascii="Times New Roman" w:eastAsia="Times New Roman" w:hAnsi="Times New Roman"/>
          <w:sz w:val="28"/>
          <w:szCs w:val="28"/>
          <w:lang w:val="kk-KZ"/>
        </w:rPr>
        <w:t xml:space="preserve"> </w:t>
      </w:r>
      <w:r w:rsidR="0030010E">
        <w:rPr>
          <w:rFonts w:ascii="Times New Roman" w:eastAsia="Times New Roman" w:hAnsi="Times New Roman"/>
          <w:sz w:val="28"/>
          <w:szCs w:val="28"/>
          <w:lang w:val="kk-KZ"/>
        </w:rPr>
        <w:t xml:space="preserve">мен әдебиеті, биология, география, әдебиет, информатика пәндерінде төмендеушілік байқалады. </w:t>
      </w:r>
    </w:p>
    <w:p w:rsidR="005C1F1E" w:rsidRDefault="0030010E" w:rsidP="005C1F1E">
      <w:pPr>
        <w:pStyle w:val="a6"/>
        <w:rPr>
          <w:rFonts w:ascii="Times New Roman" w:hAnsi="Times New Roman"/>
          <w:sz w:val="28"/>
          <w:szCs w:val="28"/>
          <w:lang w:val="kk-KZ"/>
        </w:rPr>
      </w:pPr>
      <w:r>
        <w:rPr>
          <w:rFonts w:ascii="Times New Roman" w:eastAsia="Times New Roman" w:hAnsi="Times New Roman"/>
          <w:sz w:val="28"/>
          <w:szCs w:val="28"/>
          <w:lang w:val="kk-KZ"/>
        </w:rPr>
        <w:t xml:space="preserve">      2024-2025 оқу жылында 11 сыныпты 56</w:t>
      </w:r>
      <w:r w:rsidR="005C1F1E">
        <w:rPr>
          <w:rFonts w:ascii="Times New Roman" w:eastAsia="Times New Roman" w:hAnsi="Times New Roman"/>
          <w:sz w:val="28"/>
          <w:szCs w:val="28"/>
          <w:lang w:val="kk-KZ"/>
        </w:rPr>
        <w:t xml:space="preserve"> түлек бітіріп шықты.    </w:t>
      </w:r>
      <w:r>
        <w:rPr>
          <w:rFonts w:ascii="Times New Roman" w:eastAsia="Batang" w:hAnsi="Times New Roman"/>
          <w:bCs/>
          <w:sz w:val="28"/>
          <w:szCs w:val="28"/>
          <w:lang w:val="kk-KZ" w:eastAsia="ko-KR"/>
        </w:rPr>
        <w:t xml:space="preserve">Қорытынды аттесттаттауға  11 «а» сыныптан -19 білім алушы, 11 «ә» сыныптан- 19 білім алушы , 11 «б» сыныптан- 18 білім алушы қатысты. Емтихан барысында білім алушылардың кешіккені , келмей қалғаны болмады.Қорытынды аттестаттаудың нәтижесі бойынша білім сапасында </w:t>
      </w:r>
      <w:r>
        <w:rPr>
          <w:rFonts w:ascii="Times New Roman" w:eastAsia="Batang" w:hAnsi="Times New Roman"/>
          <w:bCs/>
          <w:sz w:val="28"/>
          <w:szCs w:val="28"/>
          <w:lang w:val="kk-KZ" w:eastAsia="ko-KR"/>
        </w:rPr>
        <w:lastRenderedPageBreak/>
        <w:t>өзгеріс болған жоқ,</w:t>
      </w:r>
      <w:r w:rsidRPr="005622FA">
        <w:rPr>
          <w:rFonts w:ascii="Times New Roman" w:eastAsia="Batang" w:hAnsi="Times New Roman"/>
          <w:bCs/>
          <w:sz w:val="28"/>
          <w:szCs w:val="28"/>
          <w:lang w:val="kk-KZ" w:eastAsia="ko-KR"/>
        </w:rPr>
        <w:t xml:space="preserve"> </w:t>
      </w:r>
      <w:r>
        <w:rPr>
          <w:rFonts w:ascii="Times New Roman" w:eastAsia="Batang" w:hAnsi="Times New Roman"/>
          <w:bCs/>
          <w:sz w:val="28"/>
          <w:szCs w:val="28"/>
          <w:lang w:val="kk-KZ" w:eastAsia="ko-KR"/>
        </w:rPr>
        <w:t xml:space="preserve">Оқу жылын емтихан нәтижелерінің қорытындысы бойынша 1 «Алтын белгі» мен 1 үздік  және 34 екпінді білім алушы аяқтап отыр, білім сапасы 64,8 </w:t>
      </w:r>
      <w:r w:rsidRPr="005622FA">
        <w:rPr>
          <w:rFonts w:ascii="Times New Roman" w:eastAsia="Batang" w:hAnsi="Times New Roman"/>
          <w:bCs/>
          <w:sz w:val="28"/>
          <w:szCs w:val="28"/>
          <w:lang w:val="kk-KZ" w:eastAsia="ko-KR"/>
        </w:rPr>
        <w:t>%</w:t>
      </w:r>
      <w:r>
        <w:rPr>
          <w:rFonts w:ascii="Times New Roman" w:eastAsia="Batang" w:hAnsi="Times New Roman"/>
          <w:bCs/>
          <w:sz w:val="28"/>
          <w:szCs w:val="28"/>
          <w:lang w:val="kk-KZ" w:eastAsia="ko-KR"/>
        </w:rPr>
        <w:t xml:space="preserve"> көрсеткішін беріп отыр</w:t>
      </w:r>
      <w:r>
        <w:rPr>
          <w:rFonts w:ascii="Times New Roman" w:eastAsia="Times New Roman" w:hAnsi="Times New Roman"/>
          <w:sz w:val="28"/>
          <w:szCs w:val="28"/>
          <w:lang w:val="kk-KZ"/>
        </w:rPr>
        <w:t>.</w:t>
      </w:r>
      <w:r w:rsidR="005C1F1E">
        <w:rPr>
          <w:rFonts w:ascii="Times New Roman" w:hAnsi="Times New Roman"/>
          <w:sz w:val="28"/>
          <w:szCs w:val="28"/>
          <w:lang w:val="kk-KZ"/>
        </w:rPr>
        <w:t xml:space="preserve">11 сыныптың түлектер 4 негізгі және 1 таңдау пәндері бойынша емтиханнан өтті. </w:t>
      </w:r>
    </w:p>
    <w:tbl>
      <w:tblPr>
        <w:tblStyle w:val="a7"/>
        <w:tblW w:w="0" w:type="auto"/>
        <w:tblInd w:w="-289" w:type="dxa"/>
        <w:tblLook w:val="04A0" w:firstRow="1" w:lastRow="0" w:firstColumn="1" w:lastColumn="0" w:noHBand="0" w:noVBand="1"/>
      </w:tblPr>
      <w:tblGrid>
        <w:gridCol w:w="1426"/>
        <w:gridCol w:w="1314"/>
        <w:gridCol w:w="1605"/>
        <w:gridCol w:w="898"/>
        <w:gridCol w:w="1748"/>
        <w:gridCol w:w="1224"/>
        <w:gridCol w:w="1419"/>
      </w:tblGrid>
      <w:tr w:rsidR="005C1F1E" w:rsidTr="0030010E">
        <w:tc>
          <w:tcPr>
            <w:tcW w:w="142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Оқу жылы</w:t>
            </w:r>
          </w:p>
        </w:tc>
        <w:tc>
          <w:tcPr>
            <w:tcW w:w="131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Түлектер саны</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Босатылған</w:t>
            </w:r>
          </w:p>
        </w:tc>
        <w:tc>
          <w:tcPr>
            <w:tcW w:w="89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Қазақ тілі</w:t>
            </w:r>
          </w:p>
        </w:tc>
        <w:tc>
          <w:tcPr>
            <w:tcW w:w="174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Алгебра және анализ бастамалары</w:t>
            </w:r>
          </w:p>
        </w:tc>
        <w:tc>
          <w:tcPr>
            <w:tcW w:w="122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Орыс тілі мен әдебиеті</w:t>
            </w:r>
          </w:p>
        </w:tc>
        <w:tc>
          <w:tcPr>
            <w:tcW w:w="141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Қазақстан тарихы</w:t>
            </w:r>
          </w:p>
        </w:tc>
      </w:tr>
      <w:tr w:rsidR="005C1F1E" w:rsidTr="0030010E">
        <w:tc>
          <w:tcPr>
            <w:tcW w:w="142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2020-2021</w:t>
            </w:r>
          </w:p>
        </w:tc>
        <w:tc>
          <w:tcPr>
            <w:tcW w:w="131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en-US"/>
              </w:rPr>
            </w:pPr>
            <w:r>
              <w:rPr>
                <w:rFonts w:ascii="Times New Roman" w:eastAsia="Times New Roman" w:hAnsi="Times New Roman"/>
                <w:sz w:val="28"/>
                <w:szCs w:val="28"/>
                <w:lang w:val="en-US"/>
              </w:rPr>
              <w:t>24</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89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en-US"/>
              </w:rPr>
              <w:t>78,2</w:t>
            </w:r>
          </w:p>
        </w:tc>
        <w:tc>
          <w:tcPr>
            <w:tcW w:w="174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52,1</w:t>
            </w:r>
          </w:p>
        </w:tc>
        <w:tc>
          <w:tcPr>
            <w:tcW w:w="122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73,9</w:t>
            </w:r>
          </w:p>
        </w:tc>
        <w:tc>
          <w:tcPr>
            <w:tcW w:w="141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60,8</w:t>
            </w:r>
          </w:p>
        </w:tc>
      </w:tr>
      <w:tr w:rsidR="005C1F1E" w:rsidTr="0030010E">
        <w:tc>
          <w:tcPr>
            <w:tcW w:w="142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2021-2022</w:t>
            </w:r>
          </w:p>
        </w:tc>
        <w:tc>
          <w:tcPr>
            <w:tcW w:w="131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40</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89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76,9</w:t>
            </w:r>
          </w:p>
        </w:tc>
        <w:tc>
          <w:tcPr>
            <w:tcW w:w="174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58,9</w:t>
            </w:r>
          </w:p>
        </w:tc>
        <w:tc>
          <w:tcPr>
            <w:tcW w:w="122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89,7</w:t>
            </w:r>
          </w:p>
        </w:tc>
        <w:tc>
          <w:tcPr>
            <w:tcW w:w="141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61,5</w:t>
            </w:r>
          </w:p>
        </w:tc>
      </w:tr>
      <w:tr w:rsidR="005C1F1E" w:rsidTr="0030010E">
        <w:tc>
          <w:tcPr>
            <w:tcW w:w="142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2022-2023 </w:t>
            </w:r>
          </w:p>
        </w:tc>
        <w:tc>
          <w:tcPr>
            <w:tcW w:w="131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27</w:t>
            </w:r>
          </w:p>
        </w:tc>
        <w:tc>
          <w:tcPr>
            <w:tcW w:w="160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0</w:t>
            </w:r>
          </w:p>
        </w:tc>
        <w:tc>
          <w:tcPr>
            <w:tcW w:w="89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77,7</w:t>
            </w:r>
          </w:p>
        </w:tc>
        <w:tc>
          <w:tcPr>
            <w:tcW w:w="1748"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62,9</w:t>
            </w:r>
          </w:p>
        </w:tc>
        <w:tc>
          <w:tcPr>
            <w:tcW w:w="122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77,7</w:t>
            </w:r>
          </w:p>
        </w:tc>
        <w:tc>
          <w:tcPr>
            <w:tcW w:w="141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81,4</w:t>
            </w:r>
          </w:p>
        </w:tc>
      </w:tr>
      <w:tr w:rsidR="0030010E" w:rsidTr="0030010E">
        <w:tc>
          <w:tcPr>
            <w:tcW w:w="1426"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2023-2024</w:t>
            </w:r>
          </w:p>
        </w:tc>
        <w:tc>
          <w:tcPr>
            <w:tcW w:w="1314"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31</w:t>
            </w:r>
          </w:p>
        </w:tc>
        <w:tc>
          <w:tcPr>
            <w:tcW w:w="1605"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30</w:t>
            </w:r>
          </w:p>
        </w:tc>
        <w:tc>
          <w:tcPr>
            <w:tcW w:w="898"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73,3</w:t>
            </w:r>
          </w:p>
        </w:tc>
        <w:tc>
          <w:tcPr>
            <w:tcW w:w="1748"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63,3</w:t>
            </w:r>
          </w:p>
        </w:tc>
        <w:tc>
          <w:tcPr>
            <w:tcW w:w="1224"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80</w:t>
            </w:r>
          </w:p>
        </w:tc>
        <w:tc>
          <w:tcPr>
            <w:tcW w:w="1419"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56,6</w:t>
            </w:r>
          </w:p>
        </w:tc>
      </w:tr>
      <w:tr w:rsidR="0030010E" w:rsidTr="0030010E">
        <w:tc>
          <w:tcPr>
            <w:tcW w:w="1426"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2024-2025</w:t>
            </w:r>
          </w:p>
        </w:tc>
        <w:tc>
          <w:tcPr>
            <w:tcW w:w="1314"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56</w:t>
            </w:r>
          </w:p>
        </w:tc>
        <w:tc>
          <w:tcPr>
            <w:tcW w:w="1605"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56</w:t>
            </w:r>
          </w:p>
        </w:tc>
        <w:tc>
          <w:tcPr>
            <w:tcW w:w="898" w:type="dxa"/>
            <w:tcBorders>
              <w:top w:val="single" w:sz="4" w:space="0" w:color="auto"/>
              <w:left w:val="single" w:sz="4" w:space="0" w:color="auto"/>
              <w:bottom w:val="single" w:sz="4" w:space="0" w:color="auto"/>
              <w:right w:val="single" w:sz="4" w:space="0" w:color="auto"/>
            </w:tcBorders>
          </w:tcPr>
          <w:p w:rsidR="0030010E"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82,1</w:t>
            </w:r>
          </w:p>
        </w:tc>
        <w:tc>
          <w:tcPr>
            <w:tcW w:w="1748" w:type="dxa"/>
            <w:tcBorders>
              <w:top w:val="single" w:sz="4" w:space="0" w:color="auto"/>
              <w:left w:val="single" w:sz="4" w:space="0" w:color="auto"/>
              <w:bottom w:val="single" w:sz="4" w:space="0" w:color="auto"/>
              <w:right w:val="single" w:sz="4" w:space="0" w:color="auto"/>
            </w:tcBorders>
          </w:tcPr>
          <w:p w:rsidR="0030010E"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66</w:t>
            </w:r>
          </w:p>
        </w:tc>
        <w:tc>
          <w:tcPr>
            <w:tcW w:w="1224" w:type="dxa"/>
            <w:tcBorders>
              <w:top w:val="single" w:sz="4" w:space="0" w:color="auto"/>
              <w:left w:val="single" w:sz="4" w:space="0" w:color="auto"/>
              <w:bottom w:val="single" w:sz="4" w:space="0" w:color="auto"/>
              <w:right w:val="single" w:sz="4" w:space="0" w:color="auto"/>
            </w:tcBorders>
          </w:tcPr>
          <w:p w:rsidR="0030010E"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75</w:t>
            </w:r>
          </w:p>
        </w:tc>
        <w:tc>
          <w:tcPr>
            <w:tcW w:w="1419" w:type="dxa"/>
            <w:tcBorders>
              <w:top w:val="single" w:sz="4" w:space="0" w:color="auto"/>
              <w:left w:val="single" w:sz="4" w:space="0" w:color="auto"/>
              <w:bottom w:val="single" w:sz="4" w:space="0" w:color="auto"/>
              <w:right w:val="single" w:sz="4" w:space="0" w:color="auto"/>
            </w:tcBorders>
          </w:tcPr>
          <w:p w:rsidR="0030010E"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69,6</w:t>
            </w:r>
          </w:p>
        </w:tc>
      </w:tr>
      <w:tr w:rsidR="00090FB2" w:rsidTr="0030010E">
        <w:tc>
          <w:tcPr>
            <w:tcW w:w="1426"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p>
        </w:tc>
        <w:tc>
          <w:tcPr>
            <w:tcW w:w="1314"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25</w:t>
            </w:r>
          </w:p>
        </w:tc>
        <w:tc>
          <w:tcPr>
            <w:tcW w:w="1605"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26</w:t>
            </w:r>
          </w:p>
        </w:tc>
        <w:tc>
          <w:tcPr>
            <w:tcW w:w="898"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+8,8</w:t>
            </w:r>
          </w:p>
        </w:tc>
        <w:tc>
          <w:tcPr>
            <w:tcW w:w="1748"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+2,7</w:t>
            </w:r>
          </w:p>
        </w:tc>
        <w:tc>
          <w:tcPr>
            <w:tcW w:w="1224"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1419" w:type="dxa"/>
            <w:tcBorders>
              <w:top w:val="single" w:sz="4" w:space="0" w:color="auto"/>
              <w:left w:val="single" w:sz="4" w:space="0" w:color="auto"/>
              <w:bottom w:val="single" w:sz="4" w:space="0" w:color="auto"/>
              <w:right w:val="single" w:sz="4" w:space="0" w:color="auto"/>
            </w:tcBorders>
          </w:tcPr>
          <w:p w:rsidR="00090FB2" w:rsidRDefault="00090FB2">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+13</w:t>
            </w:r>
          </w:p>
        </w:tc>
      </w:tr>
    </w:tbl>
    <w:p w:rsidR="005C1F1E" w:rsidRDefault="005C1F1E" w:rsidP="005C1F1E">
      <w:pPr>
        <w:pStyle w:val="a6"/>
        <w:rPr>
          <w:rFonts w:ascii="Times New Roman" w:eastAsia="Times New Roman" w:hAnsi="Times New Roman"/>
          <w:sz w:val="28"/>
          <w:szCs w:val="28"/>
          <w:lang w:val="kk-KZ"/>
        </w:rPr>
      </w:pPr>
    </w:p>
    <w:tbl>
      <w:tblPr>
        <w:tblStyle w:val="a7"/>
        <w:tblW w:w="10635" w:type="dxa"/>
        <w:tblInd w:w="-714" w:type="dxa"/>
        <w:tblLayout w:type="fixed"/>
        <w:tblLook w:val="04A0" w:firstRow="1" w:lastRow="0" w:firstColumn="1" w:lastColumn="0" w:noHBand="0" w:noVBand="1"/>
      </w:tblPr>
      <w:tblGrid>
        <w:gridCol w:w="976"/>
        <w:gridCol w:w="869"/>
        <w:gridCol w:w="1135"/>
        <w:gridCol w:w="1276"/>
        <w:gridCol w:w="992"/>
        <w:gridCol w:w="993"/>
        <w:gridCol w:w="1275"/>
        <w:gridCol w:w="1134"/>
        <w:gridCol w:w="851"/>
        <w:gridCol w:w="1134"/>
      </w:tblGrid>
      <w:tr w:rsidR="005C1F1E" w:rsidTr="0030010E">
        <w:trPr>
          <w:trHeight w:val="567"/>
        </w:trPr>
        <w:tc>
          <w:tcPr>
            <w:tcW w:w="9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Оқу жылы</w:t>
            </w:r>
          </w:p>
        </w:tc>
        <w:tc>
          <w:tcPr>
            <w:tcW w:w="86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Биология</w:t>
            </w:r>
          </w:p>
        </w:tc>
        <w:tc>
          <w:tcPr>
            <w:tcW w:w="113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География</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Геометрия</w:t>
            </w:r>
          </w:p>
        </w:tc>
        <w:tc>
          <w:tcPr>
            <w:tcW w:w="992"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Әдебиет</w:t>
            </w:r>
          </w:p>
        </w:tc>
        <w:tc>
          <w:tcPr>
            <w:tcW w:w="993"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Шет тілі</w:t>
            </w:r>
          </w:p>
        </w:tc>
        <w:tc>
          <w:tcPr>
            <w:tcW w:w="127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 xml:space="preserve">Дүниежүзі тарихы </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Құқық негіздері</w:t>
            </w:r>
          </w:p>
        </w:tc>
        <w:tc>
          <w:tcPr>
            <w:tcW w:w="851"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информатика</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физика</w:t>
            </w:r>
          </w:p>
        </w:tc>
      </w:tr>
      <w:tr w:rsidR="005C1F1E" w:rsidTr="0030010E">
        <w:trPr>
          <w:trHeight w:val="567"/>
        </w:trPr>
        <w:tc>
          <w:tcPr>
            <w:tcW w:w="9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2020-2021</w:t>
            </w:r>
          </w:p>
        </w:tc>
        <w:tc>
          <w:tcPr>
            <w:tcW w:w="86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113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127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r>
      <w:tr w:rsidR="005C1F1E" w:rsidTr="0030010E">
        <w:trPr>
          <w:trHeight w:val="553"/>
        </w:trPr>
        <w:tc>
          <w:tcPr>
            <w:tcW w:w="9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2021-2022</w:t>
            </w:r>
          </w:p>
        </w:tc>
        <w:tc>
          <w:tcPr>
            <w:tcW w:w="86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3/66,6</w:t>
            </w:r>
          </w:p>
        </w:tc>
        <w:tc>
          <w:tcPr>
            <w:tcW w:w="113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14/28,5</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6/100</w:t>
            </w:r>
          </w:p>
        </w:tc>
        <w:tc>
          <w:tcPr>
            <w:tcW w:w="992"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1/100</w:t>
            </w:r>
          </w:p>
        </w:tc>
        <w:tc>
          <w:tcPr>
            <w:tcW w:w="993"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7/100</w:t>
            </w:r>
          </w:p>
        </w:tc>
        <w:tc>
          <w:tcPr>
            <w:tcW w:w="127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4/100</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4/50</w:t>
            </w:r>
          </w:p>
        </w:tc>
        <w:tc>
          <w:tcPr>
            <w:tcW w:w="851"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r>
      <w:tr w:rsidR="005C1F1E" w:rsidTr="0030010E">
        <w:trPr>
          <w:trHeight w:val="553"/>
        </w:trPr>
        <w:tc>
          <w:tcPr>
            <w:tcW w:w="9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2022-2023</w:t>
            </w:r>
          </w:p>
        </w:tc>
        <w:tc>
          <w:tcPr>
            <w:tcW w:w="869"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1/100</w:t>
            </w:r>
          </w:p>
        </w:tc>
        <w:tc>
          <w:tcPr>
            <w:tcW w:w="113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7/85,7</w:t>
            </w:r>
          </w:p>
        </w:tc>
        <w:tc>
          <w:tcPr>
            <w:tcW w:w="1276"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1/100</w:t>
            </w:r>
          </w:p>
        </w:tc>
        <w:tc>
          <w:tcPr>
            <w:tcW w:w="993"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5/100</w:t>
            </w:r>
          </w:p>
        </w:tc>
        <w:tc>
          <w:tcPr>
            <w:tcW w:w="1275"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3/66,6</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3/66,6</w:t>
            </w:r>
          </w:p>
        </w:tc>
        <w:tc>
          <w:tcPr>
            <w:tcW w:w="1134" w:type="dxa"/>
            <w:tcBorders>
              <w:top w:val="single" w:sz="4" w:space="0" w:color="auto"/>
              <w:left w:val="single" w:sz="4" w:space="0" w:color="auto"/>
              <w:bottom w:val="single" w:sz="4" w:space="0" w:color="auto"/>
              <w:right w:val="single" w:sz="4" w:space="0" w:color="auto"/>
            </w:tcBorders>
            <w:hideMark/>
          </w:tcPr>
          <w:p w:rsidR="005C1F1E" w:rsidRDefault="005C1F1E">
            <w:pPr>
              <w:pStyle w:val="a6"/>
              <w:rPr>
                <w:rFonts w:ascii="Times New Roman" w:eastAsia="Times New Roman" w:hAnsi="Times New Roman"/>
                <w:lang w:val="kk-KZ"/>
              </w:rPr>
            </w:pPr>
            <w:r>
              <w:rPr>
                <w:rFonts w:ascii="Times New Roman" w:eastAsia="Times New Roman" w:hAnsi="Times New Roman"/>
                <w:lang w:val="kk-KZ"/>
              </w:rPr>
              <w:t>7/100</w:t>
            </w:r>
          </w:p>
        </w:tc>
      </w:tr>
      <w:tr w:rsidR="0030010E" w:rsidTr="0030010E">
        <w:trPr>
          <w:trHeight w:val="553"/>
        </w:trPr>
        <w:tc>
          <w:tcPr>
            <w:tcW w:w="976"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lang w:val="kk-KZ"/>
              </w:rPr>
            </w:pPr>
            <w:r>
              <w:rPr>
                <w:rFonts w:ascii="Times New Roman" w:eastAsia="Times New Roman" w:hAnsi="Times New Roman"/>
                <w:lang w:val="kk-KZ"/>
              </w:rPr>
              <w:t>2023-2024</w:t>
            </w:r>
          </w:p>
        </w:tc>
        <w:tc>
          <w:tcPr>
            <w:tcW w:w="869"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lang w:val="kk-KZ"/>
              </w:rPr>
            </w:pPr>
            <w:r>
              <w:rPr>
                <w:rFonts w:ascii="Times New Roman" w:eastAsia="Times New Roman" w:hAnsi="Times New Roman"/>
                <w:lang w:val="kk-KZ"/>
              </w:rPr>
              <w:t>1/100</w:t>
            </w:r>
          </w:p>
        </w:tc>
        <w:tc>
          <w:tcPr>
            <w:tcW w:w="1135"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lang w:val="kk-KZ"/>
              </w:rPr>
            </w:pPr>
            <w:r>
              <w:rPr>
                <w:rFonts w:ascii="Times New Roman" w:eastAsia="Times New Roman" w:hAnsi="Times New Roman"/>
                <w:lang w:val="kk-KZ"/>
              </w:rPr>
              <w:t>23/69,5</w:t>
            </w:r>
          </w:p>
        </w:tc>
        <w:tc>
          <w:tcPr>
            <w:tcW w:w="1276"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lang w:val="kk-KZ"/>
              </w:rPr>
            </w:pPr>
            <w:r>
              <w:rPr>
                <w:rFonts w:ascii="Times New Roman" w:eastAsia="Times New Roman" w:hAnsi="Times New Roman"/>
                <w:lang w:val="kk-KZ"/>
              </w:rPr>
              <w:t>3/100</w:t>
            </w:r>
          </w:p>
        </w:tc>
        <w:tc>
          <w:tcPr>
            <w:tcW w:w="993" w:type="dxa"/>
            <w:tcBorders>
              <w:top w:val="single" w:sz="4" w:space="0" w:color="auto"/>
              <w:left w:val="single" w:sz="4" w:space="0" w:color="auto"/>
              <w:bottom w:val="single" w:sz="4" w:space="0" w:color="auto"/>
              <w:right w:val="single" w:sz="4" w:space="0" w:color="auto"/>
            </w:tcBorders>
          </w:tcPr>
          <w:p w:rsidR="0030010E" w:rsidRDefault="00022FCE">
            <w:pPr>
              <w:pStyle w:val="a6"/>
              <w:rPr>
                <w:rFonts w:ascii="Times New Roman" w:eastAsia="Times New Roman" w:hAnsi="Times New Roman"/>
                <w:lang w:val="kk-KZ"/>
              </w:rPr>
            </w:pPr>
            <w:r>
              <w:rPr>
                <w:rFonts w:ascii="Times New Roman" w:eastAsia="Times New Roman" w:hAnsi="Times New Roman"/>
                <w:lang w:val="kk-KZ"/>
              </w:rPr>
              <w:t>3/100</w:t>
            </w:r>
          </w:p>
        </w:tc>
        <w:tc>
          <w:tcPr>
            <w:tcW w:w="1275"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30010E" w:rsidRDefault="0030010E">
            <w:pPr>
              <w:pStyle w:val="a6"/>
              <w:rPr>
                <w:rFonts w:ascii="Times New Roman" w:eastAsia="Times New Roman" w:hAnsi="Times New Roman"/>
                <w:lang w:val="kk-KZ"/>
              </w:rPr>
            </w:pPr>
          </w:p>
        </w:tc>
      </w:tr>
      <w:tr w:rsidR="0030010E" w:rsidTr="0030010E">
        <w:trPr>
          <w:trHeight w:val="553"/>
        </w:trPr>
        <w:tc>
          <w:tcPr>
            <w:tcW w:w="976" w:type="dxa"/>
            <w:tcBorders>
              <w:top w:val="single" w:sz="4" w:space="0" w:color="auto"/>
              <w:left w:val="single" w:sz="4" w:space="0" w:color="auto"/>
              <w:bottom w:val="single" w:sz="4" w:space="0" w:color="auto"/>
              <w:right w:val="single" w:sz="4" w:space="0" w:color="auto"/>
            </w:tcBorders>
          </w:tcPr>
          <w:p w:rsidR="0030010E" w:rsidRPr="00466E67" w:rsidRDefault="0030010E">
            <w:pPr>
              <w:pStyle w:val="a6"/>
              <w:rPr>
                <w:rFonts w:ascii="Times New Roman" w:eastAsia="Times New Roman" w:hAnsi="Times New Roman"/>
                <w:lang w:val="kk-KZ"/>
              </w:rPr>
            </w:pPr>
            <w:r w:rsidRPr="00466E67">
              <w:rPr>
                <w:rFonts w:ascii="Times New Roman" w:eastAsia="Times New Roman" w:hAnsi="Times New Roman"/>
                <w:lang w:val="kk-KZ"/>
              </w:rPr>
              <w:t>2024-2025</w:t>
            </w:r>
          </w:p>
        </w:tc>
        <w:tc>
          <w:tcPr>
            <w:tcW w:w="869" w:type="dxa"/>
            <w:tcBorders>
              <w:top w:val="single" w:sz="4" w:space="0" w:color="auto"/>
              <w:left w:val="single" w:sz="4" w:space="0" w:color="auto"/>
              <w:bottom w:val="single" w:sz="4" w:space="0" w:color="auto"/>
              <w:right w:val="single" w:sz="4" w:space="0" w:color="auto"/>
            </w:tcBorders>
          </w:tcPr>
          <w:p w:rsidR="0030010E" w:rsidRPr="00466E67" w:rsidRDefault="003579A7">
            <w:pPr>
              <w:pStyle w:val="a6"/>
              <w:rPr>
                <w:rFonts w:ascii="Times New Roman" w:eastAsia="Times New Roman" w:hAnsi="Times New Roman"/>
                <w:lang w:val="kk-KZ"/>
              </w:rPr>
            </w:pPr>
            <w:r w:rsidRPr="00466E67">
              <w:rPr>
                <w:rFonts w:ascii="Times New Roman" w:eastAsia="Times New Roman" w:hAnsi="Times New Roman"/>
                <w:lang w:val="kk-KZ"/>
              </w:rPr>
              <w:t>6/83,3</w:t>
            </w:r>
          </w:p>
        </w:tc>
        <w:tc>
          <w:tcPr>
            <w:tcW w:w="1135" w:type="dxa"/>
            <w:tcBorders>
              <w:top w:val="single" w:sz="4" w:space="0" w:color="auto"/>
              <w:left w:val="single" w:sz="4" w:space="0" w:color="auto"/>
              <w:bottom w:val="single" w:sz="4" w:space="0" w:color="auto"/>
              <w:right w:val="single" w:sz="4" w:space="0" w:color="auto"/>
            </w:tcBorders>
          </w:tcPr>
          <w:p w:rsidR="0030010E" w:rsidRPr="00466E67" w:rsidRDefault="003579A7">
            <w:pPr>
              <w:pStyle w:val="a6"/>
              <w:rPr>
                <w:rFonts w:ascii="Times New Roman" w:eastAsia="Times New Roman" w:hAnsi="Times New Roman"/>
                <w:lang w:val="kk-KZ"/>
              </w:rPr>
            </w:pPr>
            <w:r w:rsidRPr="00466E67">
              <w:rPr>
                <w:rFonts w:ascii="Times New Roman" w:eastAsia="Times New Roman" w:hAnsi="Times New Roman"/>
                <w:lang w:val="kk-KZ"/>
              </w:rPr>
              <w:t>18/77,7</w:t>
            </w:r>
          </w:p>
        </w:tc>
        <w:tc>
          <w:tcPr>
            <w:tcW w:w="1276" w:type="dxa"/>
            <w:tcBorders>
              <w:top w:val="single" w:sz="4" w:space="0" w:color="auto"/>
              <w:left w:val="single" w:sz="4" w:space="0" w:color="auto"/>
              <w:bottom w:val="single" w:sz="4" w:space="0" w:color="auto"/>
              <w:right w:val="single" w:sz="4" w:space="0" w:color="auto"/>
            </w:tcBorders>
          </w:tcPr>
          <w:p w:rsidR="0030010E" w:rsidRPr="00466E67" w:rsidRDefault="0030010E">
            <w:pPr>
              <w:pStyle w:val="a6"/>
              <w:rPr>
                <w:rFonts w:ascii="Times New Roman" w:eastAsia="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30010E" w:rsidRPr="00466E67" w:rsidRDefault="00466E67">
            <w:pPr>
              <w:pStyle w:val="a6"/>
              <w:rPr>
                <w:rFonts w:ascii="Times New Roman" w:eastAsia="Times New Roman" w:hAnsi="Times New Roman"/>
                <w:lang w:val="kk-KZ"/>
              </w:rPr>
            </w:pPr>
            <w:r w:rsidRPr="00466E67">
              <w:rPr>
                <w:rFonts w:ascii="Times New Roman" w:eastAsia="Times New Roman" w:hAnsi="Times New Roman"/>
                <w:lang w:val="kk-KZ"/>
              </w:rPr>
              <w:t>2/100</w:t>
            </w:r>
          </w:p>
        </w:tc>
        <w:tc>
          <w:tcPr>
            <w:tcW w:w="993" w:type="dxa"/>
            <w:tcBorders>
              <w:top w:val="single" w:sz="4" w:space="0" w:color="auto"/>
              <w:left w:val="single" w:sz="4" w:space="0" w:color="auto"/>
              <w:bottom w:val="single" w:sz="4" w:space="0" w:color="auto"/>
              <w:right w:val="single" w:sz="4" w:space="0" w:color="auto"/>
            </w:tcBorders>
          </w:tcPr>
          <w:p w:rsidR="0030010E" w:rsidRPr="00466E67" w:rsidRDefault="00466E67">
            <w:pPr>
              <w:pStyle w:val="a6"/>
              <w:rPr>
                <w:rFonts w:ascii="Times New Roman" w:eastAsia="Times New Roman" w:hAnsi="Times New Roman"/>
                <w:lang w:val="kk-KZ"/>
              </w:rPr>
            </w:pPr>
            <w:r w:rsidRPr="00466E67">
              <w:rPr>
                <w:rFonts w:ascii="Times New Roman" w:eastAsia="Times New Roman" w:hAnsi="Times New Roman"/>
                <w:lang w:val="kk-KZ"/>
              </w:rPr>
              <w:t>9/100</w:t>
            </w:r>
          </w:p>
        </w:tc>
        <w:tc>
          <w:tcPr>
            <w:tcW w:w="1275" w:type="dxa"/>
            <w:tcBorders>
              <w:top w:val="single" w:sz="4" w:space="0" w:color="auto"/>
              <w:left w:val="single" w:sz="4" w:space="0" w:color="auto"/>
              <w:bottom w:val="single" w:sz="4" w:space="0" w:color="auto"/>
              <w:right w:val="single" w:sz="4" w:space="0" w:color="auto"/>
            </w:tcBorders>
          </w:tcPr>
          <w:p w:rsidR="0030010E" w:rsidRPr="00466E67" w:rsidRDefault="0030010E">
            <w:pPr>
              <w:pStyle w:val="a6"/>
              <w:rPr>
                <w:rFonts w:ascii="Times New Roman" w:eastAsia="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30010E" w:rsidRPr="00466E67" w:rsidRDefault="003579A7">
            <w:pPr>
              <w:pStyle w:val="a6"/>
              <w:rPr>
                <w:rFonts w:ascii="Times New Roman" w:eastAsia="Times New Roman" w:hAnsi="Times New Roman"/>
                <w:lang w:val="kk-KZ"/>
              </w:rPr>
            </w:pPr>
            <w:r w:rsidRPr="00466E67">
              <w:rPr>
                <w:rFonts w:ascii="Times New Roman" w:eastAsia="Times New Roman" w:hAnsi="Times New Roman"/>
                <w:lang w:val="kk-KZ"/>
              </w:rPr>
              <w:t>8/100</w:t>
            </w:r>
          </w:p>
        </w:tc>
        <w:tc>
          <w:tcPr>
            <w:tcW w:w="851" w:type="dxa"/>
            <w:tcBorders>
              <w:top w:val="single" w:sz="4" w:space="0" w:color="auto"/>
              <w:left w:val="single" w:sz="4" w:space="0" w:color="auto"/>
              <w:bottom w:val="single" w:sz="4" w:space="0" w:color="auto"/>
              <w:right w:val="single" w:sz="4" w:space="0" w:color="auto"/>
            </w:tcBorders>
          </w:tcPr>
          <w:p w:rsidR="0030010E" w:rsidRPr="00466E67" w:rsidRDefault="00466E67">
            <w:pPr>
              <w:pStyle w:val="a6"/>
              <w:rPr>
                <w:rFonts w:ascii="Times New Roman" w:eastAsia="Times New Roman" w:hAnsi="Times New Roman"/>
                <w:lang w:val="kk-KZ"/>
              </w:rPr>
            </w:pPr>
            <w:r w:rsidRPr="00466E67">
              <w:rPr>
                <w:rFonts w:ascii="Times New Roman" w:eastAsia="Times New Roman" w:hAnsi="Times New Roman"/>
                <w:lang w:val="kk-KZ"/>
              </w:rPr>
              <w:t>8/87,5</w:t>
            </w:r>
          </w:p>
        </w:tc>
        <w:tc>
          <w:tcPr>
            <w:tcW w:w="1134" w:type="dxa"/>
            <w:tcBorders>
              <w:top w:val="single" w:sz="4" w:space="0" w:color="auto"/>
              <w:left w:val="single" w:sz="4" w:space="0" w:color="auto"/>
              <w:bottom w:val="single" w:sz="4" w:space="0" w:color="auto"/>
              <w:right w:val="single" w:sz="4" w:space="0" w:color="auto"/>
            </w:tcBorders>
          </w:tcPr>
          <w:p w:rsidR="0030010E" w:rsidRPr="00466E67" w:rsidRDefault="00466E67">
            <w:pPr>
              <w:pStyle w:val="a6"/>
              <w:rPr>
                <w:rFonts w:ascii="Times New Roman" w:eastAsia="Times New Roman" w:hAnsi="Times New Roman"/>
                <w:lang w:val="kk-KZ"/>
              </w:rPr>
            </w:pPr>
            <w:r w:rsidRPr="00466E67">
              <w:rPr>
                <w:rFonts w:ascii="Times New Roman" w:eastAsia="Times New Roman" w:hAnsi="Times New Roman"/>
                <w:lang w:val="kk-KZ"/>
              </w:rPr>
              <w:t>5/60</w:t>
            </w:r>
          </w:p>
        </w:tc>
      </w:tr>
      <w:tr w:rsidR="008270BA" w:rsidTr="0030010E">
        <w:trPr>
          <w:trHeight w:val="553"/>
        </w:trPr>
        <w:tc>
          <w:tcPr>
            <w:tcW w:w="976"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p>
        </w:tc>
        <w:tc>
          <w:tcPr>
            <w:tcW w:w="869"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-16,7</w:t>
            </w:r>
          </w:p>
        </w:tc>
        <w:tc>
          <w:tcPr>
            <w:tcW w:w="1135"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+8,2</w:t>
            </w:r>
          </w:p>
        </w:tc>
        <w:tc>
          <w:tcPr>
            <w:tcW w:w="1276"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0</w:t>
            </w:r>
          </w:p>
        </w:tc>
        <w:tc>
          <w:tcPr>
            <w:tcW w:w="993"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0</w:t>
            </w:r>
          </w:p>
        </w:tc>
        <w:tc>
          <w:tcPr>
            <w:tcW w:w="1275"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w:t>
            </w:r>
          </w:p>
        </w:tc>
        <w:tc>
          <w:tcPr>
            <w:tcW w:w="851"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w:t>
            </w:r>
          </w:p>
        </w:tc>
        <w:tc>
          <w:tcPr>
            <w:tcW w:w="1134" w:type="dxa"/>
            <w:tcBorders>
              <w:top w:val="single" w:sz="4" w:space="0" w:color="auto"/>
              <w:left w:val="single" w:sz="4" w:space="0" w:color="auto"/>
              <w:bottom w:val="single" w:sz="4" w:space="0" w:color="auto"/>
              <w:right w:val="single" w:sz="4" w:space="0" w:color="auto"/>
            </w:tcBorders>
          </w:tcPr>
          <w:p w:rsidR="008270BA" w:rsidRPr="00466E67" w:rsidRDefault="008270BA">
            <w:pPr>
              <w:pStyle w:val="a6"/>
              <w:rPr>
                <w:rFonts w:ascii="Times New Roman" w:eastAsia="Times New Roman" w:hAnsi="Times New Roman"/>
                <w:lang w:val="kk-KZ"/>
              </w:rPr>
            </w:pPr>
            <w:r>
              <w:rPr>
                <w:rFonts w:ascii="Times New Roman" w:eastAsia="Times New Roman" w:hAnsi="Times New Roman"/>
                <w:lang w:val="kk-KZ"/>
              </w:rPr>
              <w:t>-</w:t>
            </w:r>
          </w:p>
        </w:tc>
      </w:tr>
    </w:tbl>
    <w:p w:rsidR="008270BA" w:rsidRDefault="005C1F1E" w:rsidP="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Қорытындылай келе , емтихан бойынша сапалары көтерілгені көрініп тұр, тек 11 сыныптағы </w:t>
      </w:r>
      <w:r w:rsidR="008270BA">
        <w:rPr>
          <w:rFonts w:ascii="Times New Roman" w:eastAsia="Times New Roman" w:hAnsi="Times New Roman"/>
          <w:sz w:val="28"/>
          <w:szCs w:val="28"/>
          <w:lang w:val="kk-KZ"/>
        </w:rPr>
        <w:t>т</w:t>
      </w:r>
      <w:r>
        <w:rPr>
          <w:rFonts w:ascii="Times New Roman" w:eastAsia="Times New Roman" w:hAnsi="Times New Roman"/>
          <w:sz w:val="28"/>
          <w:szCs w:val="28"/>
          <w:lang w:val="kk-KZ"/>
        </w:rPr>
        <w:t xml:space="preserve">аңдау пәндері бойынша динамикалық салыстыратын болсақ </w:t>
      </w:r>
      <w:r w:rsidR="008270BA">
        <w:rPr>
          <w:rFonts w:ascii="Times New Roman" w:eastAsia="Times New Roman" w:hAnsi="Times New Roman"/>
          <w:sz w:val="28"/>
          <w:szCs w:val="28"/>
          <w:lang w:val="kk-KZ"/>
        </w:rPr>
        <w:t>биология</w:t>
      </w:r>
      <w:r>
        <w:rPr>
          <w:rFonts w:ascii="Times New Roman" w:eastAsia="Times New Roman" w:hAnsi="Times New Roman"/>
          <w:sz w:val="28"/>
          <w:szCs w:val="28"/>
          <w:lang w:val="kk-KZ"/>
        </w:rPr>
        <w:t xml:space="preserve"> пәнінен білім сапасы төмендегені көрінеді.</w:t>
      </w:r>
      <w:r w:rsidR="008270BA">
        <w:rPr>
          <w:rFonts w:ascii="Times New Roman" w:eastAsia="Times New Roman" w:hAnsi="Times New Roman"/>
          <w:sz w:val="28"/>
          <w:szCs w:val="28"/>
          <w:lang w:val="kk-KZ"/>
        </w:rPr>
        <w:t xml:space="preserve">Алайда 2023-2024 оқу жылында 1 ғана түлек биология пәнін таңдаған болса, 2024-2025 оқу жылында 6 түлек биологияны таңдаған. Географиядан 2023-2024 оқу жылында 23 түлек географияны таңдаса, 2024-2025 оқу жылында 18 түлек таңдап отыр.Әдебиет, шетел тілі (ағылныш тілі) пәндерінен пәнді таңдаған түлектердің сандарына қарамастан 100% көрсеткішті беріп тұр. </w:t>
      </w:r>
    </w:p>
    <w:p w:rsidR="005C1F1E" w:rsidRDefault="008270BA" w:rsidP="005C1F1E">
      <w:pPr>
        <w:pStyle w:val="a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005C1F1E">
        <w:rPr>
          <w:rFonts w:ascii="Times New Roman" w:eastAsia="Times New Roman" w:hAnsi="Times New Roman"/>
          <w:sz w:val="28"/>
          <w:szCs w:val="28"/>
          <w:lang w:val="kk-KZ"/>
        </w:rPr>
        <w:t xml:space="preserve"> Ұсыныс:</w:t>
      </w:r>
    </w:p>
    <w:p w:rsidR="005C1F1E" w:rsidRDefault="005C1F1E" w:rsidP="005C1F1E">
      <w:pPr>
        <w:pStyle w:val="a6"/>
        <w:numPr>
          <w:ilvl w:val="0"/>
          <w:numId w:val="19"/>
        </w:numPr>
        <w:rPr>
          <w:rFonts w:ascii="Times New Roman" w:eastAsia="Times New Roman" w:hAnsi="Times New Roman"/>
          <w:sz w:val="28"/>
          <w:szCs w:val="28"/>
          <w:lang w:val="kk-KZ"/>
        </w:rPr>
      </w:pPr>
      <w:r>
        <w:rPr>
          <w:rFonts w:ascii="Times New Roman" w:eastAsia="Times New Roman" w:hAnsi="Times New Roman"/>
          <w:sz w:val="28"/>
          <w:szCs w:val="28"/>
          <w:lang w:val="kk-KZ"/>
        </w:rPr>
        <w:t>Алдағы оқу жылында түлектерді қорытынды аттестаттауға дайындауды жалғастыру (жауапты, пән мұғалімдері, үнемі)</w:t>
      </w:r>
    </w:p>
    <w:p w:rsidR="005C1F1E" w:rsidRDefault="005C1F1E" w:rsidP="005C1F1E">
      <w:pPr>
        <w:pStyle w:val="a6"/>
        <w:numPr>
          <w:ilvl w:val="0"/>
          <w:numId w:val="19"/>
        </w:numPr>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Қосымша сабақтарды ұйымдастыру, таңдау пәндерін анықтау және сабақ барысында дайындығын зерделеу (жауапты, мектеп әкімшілігі, үнемі)</w:t>
      </w:r>
    </w:p>
    <w:p w:rsidR="005C1F1E" w:rsidRDefault="005C1F1E" w:rsidP="005C1F1E">
      <w:pPr>
        <w:pStyle w:val="a6"/>
        <w:ind w:left="360"/>
        <w:rPr>
          <w:rFonts w:ascii="Times New Roman" w:eastAsia="Times New Roman" w:hAnsi="Times New Roman"/>
          <w:sz w:val="28"/>
          <w:szCs w:val="28"/>
          <w:lang w:val="kk-KZ"/>
        </w:rPr>
      </w:pPr>
    </w:p>
    <w:p w:rsidR="005C1F1E" w:rsidRDefault="005C1F1E" w:rsidP="005C1F1E">
      <w:pPr>
        <w:pStyle w:val="a6"/>
        <w:rPr>
          <w:rFonts w:ascii="Times New Roman" w:eastAsia="Times New Roman" w:hAnsi="Times New Roman"/>
          <w:sz w:val="28"/>
          <w:szCs w:val="28"/>
          <w:lang w:val="kk-KZ"/>
        </w:rPr>
      </w:pPr>
    </w:p>
    <w:p w:rsidR="005C1F1E" w:rsidRDefault="005C1F1E" w:rsidP="005C1F1E">
      <w:pPr>
        <w:spacing w:line="288" w:lineRule="auto"/>
        <w:ind w:firstLine="567"/>
        <w:jc w:val="center"/>
        <w:rPr>
          <w:b/>
          <w:sz w:val="28"/>
          <w:szCs w:val="28"/>
          <w:lang w:val="kk-KZ"/>
        </w:rPr>
      </w:pPr>
      <w:r>
        <w:rPr>
          <w:b/>
          <w:sz w:val="28"/>
          <w:szCs w:val="28"/>
          <w:lang w:val="kk-KZ"/>
        </w:rPr>
        <w:t>Мемлекеттік грантты игеру</w:t>
      </w:r>
    </w:p>
    <w:p w:rsidR="005C1F1E" w:rsidRDefault="005C1F1E" w:rsidP="005C1F1E">
      <w:pPr>
        <w:spacing w:line="288" w:lineRule="auto"/>
        <w:ind w:firstLine="567"/>
        <w:rPr>
          <w:sz w:val="28"/>
          <w:szCs w:val="28"/>
          <w:lang w:val="kk-KZ"/>
        </w:rPr>
      </w:pPr>
      <w:r>
        <w:rPr>
          <w:sz w:val="28"/>
          <w:szCs w:val="28"/>
          <w:lang w:val="kk-KZ"/>
        </w:rPr>
        <w:t>Қостанай облысы әкімдігі білім басқармасының «Қостанай қаласы білім бөлімінің №15 жалпы білім беретін мектебі» КММ ағымдағы жылы бесінші рет 11 сыныптың түлектерін шығарып отыр. Әр жыл сайын түлектеріміз жоғарғы оқуларына түсіп, грантты иеленіп отырады . Алайда алғашқы кезеңде грант иеленуі жоғары болған еді, қазіргі кезде төмендеп кетті, алайда өткен оқу жылына қарағанда биыл 5% жоғарылап отыр.</w:t>
      </w:r>
    </w:p>
    <w:p w:rsidR="005C1F1E" w:rsidRDefault="005C1F1E" w:rsidP="005C1F1E">
      <w:pPr>
        <w:spacing w:line="288" w:lineRule="auto"/>
        <w:ind w:firstLine="567"/>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973"/>
        <w:gridCol w:w="1986"/>
        <w:gridCol w:w="1586"/>
      </w:tblGrid>
      <w:tr w:rsidR="00C54CB9" w:rsidTr="005C1F1E">
        <w:tc>
          <w:tcPr>
            <w:tcW w:w="1835"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Оқу жылы</w:t>
            </w:r>
          </w:p>
        </w:tc>
        <w:tc>
          <w:tcPr>
            <w:tcW w:w="1973"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Түлектер саны</w:t>
            </w:r>
          </w:p>
        </w:tc>
        <w:tc>
          <w:tcPr>
            <w:tcW w:w="19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Грант иегерлері</w:t>
            </w:r>
          </w:p>
        </w:tc>
        <w:tc>
          <w:tcPr>
            <w:tcW w:w="15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Пайыздық көрсеткіші</w:t>
            </w:r>
          </w:p>
        </w:tc>
      </w:tr>
      <w:tr w:rsidR="00C54CB9" w:rsidTr="005C1F1E">
        <w:tc>
          <w:tcPr>
            <w:tcW w:w="1835"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2020-2021</w:t>
            </w:r>
          </w:p>
        </w:tc>
        <w:tc>
          <w:tcPr>
            <w:tcW w:w="1973"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24</w:t>
            </w:r>
          </w:p>
        </w:tc>
        <w:tc>
          <w:tcPr>
            <w:tcW w:w="19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6</w:t>
            </w:r>
          </w:p>
        </w:tc>
        <w:tc>
          <w:tcPr>
            <w:tcW w:w="15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25</w:t>
            </w:r>
          </w:p>
        </w:tc>
      </w:tr>
      <w:tr w:rsidR="00C54CB9" w:rsidTr="005C1F1E">
        <w:tc>
          <w:tcPr>
            <w:tcW w:w="1835"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2021-2022</w:t>
            </w:r>
          </w:p>
        </w:tc>
        <w:tc>
          <w:tcPr>
            <w:tcW w:w="1973"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40</w:t>
            </w:r>
          </w:p>
        </w:tc>
        <w:tc>
          <w:tcPr>
            <w:tcW w:w="19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13</w:t>
            </w:r>
          </w:p>
        </w:tc>
        <w:tc>
          <w:tcPr>
            <w:tcW w:w="15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32,5</w:t>
            </w:r>
          </w:p>
        </w:tc>
      </w:tr>
      <w:tr w:rsidR="00C54CB9" w:rsidTr="005C1F1E">
        <w:tc>
          <w:tcPr>
            <w:tcW w:w="1835"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2022-2023</w:t>
            </w:r>
          </w:p>
        </w:tc>
        <w:tc>
          <w:tcPr>
            <w:tcW w:w="1973"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27</w:t>
            </w:r>
          </w:p>
        </w:tc>
        <w:tc>
          <w:tcPr>
            <w:tcW w:w="1986" w:type="dxa"/>
            <w:tcBorders>
              <w:top w:val="single" w:sz="4" w:space="0" w:color="auto"/>
              <w:left w:val="single" w:sz="4" w:space="0" w:color="auto"/>
              <w:bottom w:val="single" w:sz="4" w:space="0" w:color="auto"/>
              <w:right w:val="single" w:sz="4" w:space="0" w:color="auto"/>
            </w:tcBorders>
            <w:hideMark/>
          </w:tcPr>
          <w:p w:rsidR="00C54CB9" w:rsidRDefault="00C54CB9">
            <w:pPr>
              <w:spacing w:line="288" w:lineRule="auto"/>
              <w:rPr>
                <w:sz w:val="28"/>
                <w:szCs w:val="28"/>
                <w:lang w:val="kk-KZ"/>
              </w:rPr>
            </w:pPr>
            <w:r>
              <w:rPr>
                <w:sz w:val="28"/>
                <w:szCs w:val="28"/>
                <w:lang w:val="kk-KZ"/>
              </w:rPr>
              <w:t>7</w:t>
            </w:r>
          </w:p>
        </w:tc>
        <w:tc>
          <w:tcPr>
            <w:tcW w:w="1586"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25,9</w:t>
            </w:r>
          </w:p>
        </w:tc>
      </w:tr>
      <w:tr w:rsidR="00C54CB9" w:rsidTr="005C1F1E">
        <w:tc>
          <w:tcPr>
            <w:tcW w:w="1835"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2023-2024</w:t>
            </w:r>
          </w:p>
        </w:tc>
        <w:tc>
          <w:tcPr>
            <w:tcW w:w="1973"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31</w:t>
            </w:r>
          </w:p>
        </w:tc>
        <w:tc>
          <w:tcPr>
            <w:tcW w:w="1986"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9</w:t>
            </w:r>
          </w:p>
        </w:tc>
        <w:tc>
          <w:tcPr>
            <w:tcW w:w="1586"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29</w:t>
            </w:r>
          </w:p>
        </w:tc>
      </w:tr>
      <w:tr w:rsidR="00C54CB9" w:rsidTr="005C1F1E">
        <w:tc>
          <w:tcPr>
            <w:tcW w:w="1835"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2024-2025</w:t>
            </w:r>
          </w:p>
        </w:tc>
        <w:tc>
          <w:tcPr>
            <w:tcW w:w="1973"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56</w:t>
            </w:r>
          </w:p>
        </w:tc>
        <w:tc>
          <w:tcPr>
            <w:tcW w:w="1986"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15</w:t>
            </w:r>
          </w:p>
        </w:tc>
        <w:tc>
          <w:tcPr>
            <w:tcW w:w="1586" w:type="dxa"/>
            <w:tcBorders>
              <w:top w:val="single" w:sz="4" w:space="0" w:color="auto"/>
              <w:left w:val="single" w:sz="4" w:space="0" w:color="auto"/>
              <w:bottom w:val="single" w:sz="4" w:space="0" w:color="auto"/>
              <w:right w:val="single" w:sz="4" w:space="0" w:color="auto"/>
            </w:tcBorders>
          </w:tcPr>
          <w:p w:rsidR="00C54CB9" w:rsidRDefault="00C54CB9">
            <w:pPr>
              <w:spacing w:line="288" w:lineRule="auto"/>
              <w:rPr>
                <w:sz w:val="28"/>
                <w:szCs w:val="28"/>
                <w:lang w:val="kk-KZ"/>
              </w:rPr>
            </w:pPr>
            <w:r>
              <w:rPr>
                <w:sz w:val="28"/>
                <w:szCs w:val="28"/>
                <w:lang w:val="kk-KZ"/>
              </w:rPr>
              <w:t>26,7</w:t>
            </w:r>
          </w:p>
        </w:tc>
      </w:tr>
    </w:tbl>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b/>
          <w:sz w:val="28"/>
          <w:szCs w:val="28"/>
          <w:lang w:val="kk-KZ"/>
        </w:rPr>
      </w:pPr>
    </w:p>
    <w:p w:rsidR="005C1F1E" w:rsidRDefault="005C1F1E" w:rsidP="005C1F1E">
      <w:pPr>
        <w:spacing w:line="288" w:lineRule="auto"/>
        <w:ind w:firstLine="567"/>
        <w:rPr>
          <w:sz w:val="28"/>
          <w:szCs w:val="28"/>
          <w:lang w:val="kk-KZ"/>
        </w:rPr>
      </w:pPr>
      <w:r w:rsidRPr="00C54CB9">
        <w:rPr>
          <w:sz w:val="28"/>
          <w:szCs w:val="28"/>
          <w:lang w:val="kk-KZ"/>
        </w:rPr>
        <w:t>Түлектердің жоғарғы гран иел</w:t>
      </w:r>
      <w:r w:rsidR="00C54CB9" w:rsidRPr="00C54CB9">
        <w:rPr>
          <w:sz w:val="28"/>
          <w:szCs w:val="28"/>
          <w:lang w:val="kk-KZ"/>
        </w:rPr>
        <w:t>енуінің сапалық құрамы азайып отыр.</w:t>
      </w:r>
      <w:r w:rsidR="00C54CB9">
        <w:rPr>
          <w:sz w:val="28"/>
          <w:szCs w:val="28"/>
          <w:lang w:val="kk-KZ"/>
        </w:rPr>
        <w:t xml:space="preserve"> Түлектердің кәсіптік бағдар бойынша жұмыстарын жан-жақты жүргізу қажеттігі туындап отыр. ҰБТ-ге дайындығын бақылауға алып, түлектердің мамандық таңдау барысында тестілеуге </w:t>
      </w:r>
      <w:r w:rsidR="008270BA">
        <w:rPr>
          <w:sz w:val="28"/>
          <w:szCs w:val="28"/>
          <w:lang w:val="kk-KZ"/>
        </w:rPr>
        <w:t>дайындығының маңызын түсіндіру қажеттігі көрінеді. Білім алушылар кәсіптік бағдар бойынша жеткілікті мәліметтердің алмауына байланысты, таңдау пәндерін ҰБТ-дің соңғы кезеңіне дейін ауыстырып отырады.</w:t>
      </w:r>
    </w:p>
    <w:p w:rsidR="008270BA" w:rsidRDefault="008270BA" w:rsidP="005C1F1E">
      <w:pPr>
        <w:spacing w:line="288" w:lineRule="auto"/>
        <w:ind w:firstLine="567"/>
        <w:rPr>
          <w:sz w:val="28"/>
          <w:szCs w:val="28"/>
          <w:lang w:val="kk-KZ"/>
        </w:rPr>
      </w:pPr>
      <w:r>
        <w:rPr>
          <w:sz w:val="28"/>
          <w:szCs w:val="28"/>
          <w:lang w:val="kk-KZ"/>
        </w:rPr>
        <w:t>Ұсыныс:</w:t>
      </w:r>
    </w:p>
    <w:p w:rsidR="008270BA" w:rsidRDefault="008270BA" w:rsidP="008270BA">
      <w:pPr>
        <w:spacing w:line="288" w:lineRule="auto"/>
        <w:rPr>
          <w:sz w:val="28"/>
          <w:szCs w:val="28"/>
          <w:lang w:val="kk-KZ"/>
        </w:rPr>
      </w:pPr>
      <w:r>
        <w:rPr>
          <w:sz w:val="28"/>
          <w:szCs w:val="28"/>
          <w:lang w:val="kk-KZ"/>
        </w:rPr>
        <w:lastRenderedPageBreak/>
        <w:t>1.</w:t>
      </w:r>
      <w:r w:rsidRPr="008270BA">
        <w:rPr>
          <w:sz w:val="28"/>
          <w:szCs w:val="28"/>
          <w:lang w:val="kk-KZ"/>
        </w:rPr>
        <w:t xml:space="preserve">9,11 сынып түлектерімен кәсіптік бағдар беру жұмыстарын </w:t>
      </w:r>
      <w:r w:rsidR="00357C9C">
        <w:rPr>
          <w:sz w:val="28"/>
          <w:szCs w:val="28"/>
          <w:lang w:val="kk-KZ"/>
        </w:rPr>
        <w:t>жүйелі жүргізу (жауапты: Н.Н.Арыстан ТЖЖ орынбасары) ;</w:t>
      </w:r>
    </w:p>
    <w:p w:rsidR="00357C9C" w:rsidRDefault="00357C9C" w:rsidP="008270BA">
      <w:pPr>
        <w:spacing w:line="288" w:lineRule="auto"/>
        <w:rPr>
          <w:sz w:val="28"/>
          <w:szCs w:val="28"/>
          <w:lang w:val="kk-KZ"/>
        </w:rPr>
      </w:pPr>
      <w:r>
        <w:rPr>
          <w:sz w:val="28"/>
          <w:szCs w:val="28"/>
          <w:lang w:val="kk-KZ"/>
        </w:rPr>
        <w:t>2.Білім алушылармен қосымша, жеке жұмыс түрлерін ұйымдастыру (жауапты: А.Б.Бекбулатова ОЖЖ орынбасары)  ;</w:t>
      </w:r>
    </w:p>
    <w:p w:rsidR="00357C9C" w:rsidRPr="008270BA" w:rsidRDefault="00357C9C" w:rsidP="008270BA">
      <w:pPr>
        <w:spacing w:line="288" w:lineRule="auto"/>
        <w:rPr>
          <w:sz w:val="28"/>
          <w:szCs w:val="28"/>
          <w:lang w:val="kk-KZ"/>
        </w:rPr>
      </w:pPr>
      <w:r>
        <w:rPr>
          <w:sz w:val="28"/>
          <w:szCs w:val="28"/>
          <w:lang w:val="kk-KZ"/>
        </w:rPr>
        <w:t xml:space="preserve">3. Түлектердің өз беттерімен дайындық жұмыстарын қадағалау </w:t>
      </w:r>
      <w:r>
        <w:rPr>
          <w:sz w:val="28"/>
          <w:szCs w:val="28"/>
          <w:lang w:val="kk-KZ"/>
        </w:rPr>
        <w:t xml:space="preserve">(жауапты: А.Б.Бекбулатова ОЖЖ орынбасары)  </w:t>
      </w:r>
      <w:r>
        <w:rPr>
          <w:sz w:val="28"/>
          <w:szCs w:val="28"/>
          <w:lang w:val="kk-KZ"/>
        </w:rPr>
        <w:t>.</w:t>
      </w:r>
    </w:p>
    <w:p w:rsidR="008270BA" w:rsidRDefault="008270BA"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p>
    <w:p w:rsidR="005C1F1E" w:rsidRDefault="005C1F1E" w:rsidP="005C1F1E">
      <w:pPr>
        <w:spacing w:line="288" w:lineRule="auto"/>
        <w:ind w:firstLine="567"/>
        <w:rPr>
          <w:sz w:val="28"/>
          <w:szCs w:val="28"/>
          <w:lang w:val="kk-KZ"/>
        </w:rPr>
      </w:pPr>
      <w:bookmarkStart w:id="0" w:name="_GoBack"/>
      <w:bookmarkEnd w:id="0"/>
    </w:p>
    <w:p w:rsidR="00951E0A" w:rsidRPr="005C1F1E" w:rsidRDefault="00951E0A" w:rsidP="005C1F1E"/>
    <w:sectPr w:rsidR="00951E0A" w:rsidRPr="005C1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omic Sans MS">
    <w:panose1 w:val="030F0702030302020204"/>
    <w:charset w:val="CC"/>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E5026"/>
    <w:multiLevelType w:val="hybridMultilevel"/>
    <w:tmpl w:val="768EA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E3D2F"/>
    <w:multiLevelType w:val="multilevel"/>
    <w:tmpl w:val="A1408F1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18314D3E"/>
    <w:multiLevelType w:val="hybridMultilevel"/>
    <w:tmpl w:val="D84C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3629E2"/>
    <w:multiLevelType w:val="hybridMultilevel"/>
    <w:tmpl w:val="1212B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E645BD"/>
    <w:multiLevelType w:val="multilevel"/>
    <w:tmpl w:val="FDF6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97955"/>
    <w:multiLevelType w:val="hybridMultilevel"/>
    <w:tmpl w:val="F2F40294"/>
    <w:lvl w:ilvl="0" w:tplc="224E7C3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D5E07E0"/>
    <w:multiLevelType w:val="multilevel"/>
    <w:tmpl w:val="A244BD2C"/>
    <w:lvl w:ilvl="0">
      <w:start w:val="1"/>
      <w:numFmt w:val="decimal"/>
      <w:lvlText w:val="%1."/>
      <w:lvlJc w:val="left"/>
      <w:pPr>
        <w:ind w:left="780" w:hanging="360"/>
      </w:pPr>
      <w:rPr>
        <w:b/>
      </w:rPr>
    </w:lvl>
    <w:lvl w:ilvl="1">
      <w:start w:val="1"/>
      <w:numFmt w:val="decimal"/>
      <w:isLgl/>
      <w:lvlText w:val="%1.%2."/>
      <w:lvlJc w:val="left"/>
      <w:pPr>
        <w:ind w:left="1500" w:hanging="720"/>
      </w:pPr>
    </w:lvl>
    <w:lvl w:ilvl="2">
      <w:start w:val="1"/>
      <w:numFmt w:val="decimal"/>
      <w:isLgl/>
      <w:lvlText w:val="%1.%2.%3."/>
      <w:lvlJc w:val="left"/>
      <w:pPr>
        <w:ind w:left="1860" w:hanging="720"/>
      </w:pPr>
    </w:lvl>
    <w:lvl w:ilvl="3">
      <w:start w:val="1"/>
      <w:numFmt w:val="decimal"/>
      <w:isLgl/>
      <w:lvlText w:val="%1.%2.%3.%4."/>
      <w:lvlJc w:val="left"/>
      <w:pPr>
        <w:ind w:left="2580" w:hanging="1080"/>
      </w:pPr>
    </w:lvl>
    <w:lvl w:ilvl="4">
      <w:start w:val="1"/>
      <w:numFmt w:val="decimal"/>
      <w:isLgl/>
      <w:lvlText w:val="%1.%2.%3.%4.%5."/>
      <w:lvlJc w:val="left"/>
      <w:pPr>
        <w:ind w:left="2940" w:hanging="1080"/>
      </w:pPr>
    </w:lvl>
    <w:lvl w:ilvl="5">
      <w:start w:val="1"/>
      <w:numFmt w:val="decimal"/>
      <w:isLgl/>
      <w:lvlText w:val="%1.%2.%3.%4.%5.%6."/>
      <w:lvlJc w:val="left"/>
      <w:pPr>
        <w:ind w:left="3660" w:hanging="1440"/>
      </w:pPr>
    </w:lvl>
    <w:lvl w:ilvl="6">
      <w:start w:val="1"/>
      <w:numFmt w:val="decimal"/>
      <w:isLgl/>
      <w:lvlText w:val="%1.%2.%3.%4.%5.%6.%7."/>
      <w:lvlJc w:val="left"/>
      <w:pPr>
        <w:ind w:left="4380" w:hanging="1800"/>
      </w:pPr>
    </w:lvl>
    <w:lvl w:ilvl="7">
      <w:start w:val="1"/>
      <w:numFmt w:val="decimal"/>
      <w:isLgl/>
      <w:lvlText w:val="%1.%2.%3.%4.%5.%6.%7.%8."/>
      <w:lvlJc w:val="left"/>
      <w:pPr>
        <w:ind w:left="4740" w:hanging="1800"/>
      </w:pPr>
    </w:lvl>
    <w:lvl w:ilvl="8">
      <w:start w:val="1"/>
      <w:numFmt w:val="decimal"/>
      <w:isLgl/>
      <w:lvlText w:val="%1.%2.%3.%4.%5.%6.%7.%8.%9."/>
      <w:lvlJc w:val="left"/>
      <w:pPr>
        <w:ind w:left="5460" w:hanging="2160"/>
      </w:pPr>
    </w:lvl>
  </w:abstractNum>
  <w:abstractNum w:abstractNumId="7" w15:restartNumberingAfterBreak="0">
    <w:nsid w:val="4229663D"/>
    <w:multiLevelType w:val="hybridMultilevel"/>
    <w:tmpl w:val="A5DA20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6DB797A"/>
    <w:multiLevelType w:val="hybridMultilevel"/>
    <w:tmpl w:val="3A2409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0951F35"/>
    <w:multiLevelType w:val="hybridMultilevel"/>
    <w:tmpl w:val="FF04C5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BC140D9"/>
    <w:multiLevelType w:val="hybridMultilevel"/>
    <w:tmpl w:val="8684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C368E5"/>
    <w:multiLevelType w:val="hybridMultilevel"/>
    <w:tmpl w:val="CE0E657C"/>
    <w:lvl w:ilvl="0" w:tplc="DC24CB38">
      <w:start w:val="1"/>
      <w:numFmt w:val="bullet"/>
      <w:lvlText w:val="-"/>
      <w:lvlJc w:val="left"/>
      <w:pPr>
        <w:tabs>
          <w:tab w:val="num" w:pos="720"/>
        </w:tabs>
        <w:ind w:left="720" w:hanging="360"/>
      </w:pPr>
      <w:rPr>
        <w:rFonts w:ascii="Times New Roman" w:hAnsi="Times New Roman" w:hint="default"/>
      </w:rPr>
    </w:lvl>
    <w:lvl w:ilvl="1" w:tplc="BB786124" w:tentative="1">
      <w:start w:val="1"/>
      <w:numFmt w:val="bullet"/>
      <w:lvlText w:val="-"/>
      <w:lvlJc w:val="left"/>
      <w:pPr>
        <w:tabs>
          <w:tab w:val="num" w:pos="1440"/>
        </w:tabs>
        <w:ind w:left="1440" w:hanging="360"/>
      </w:pPr>
      <w:rPr>
        <w:rFonts w:ascii="Times New Roman" w:hAnsi="Times New Roman" w:hint="default"/>
      </w:rPr>
    </w:lvl>
    <w:lvl w:ilvl="2" w:tplc="2C8EA80C" w:tentative="1">
      <w:start w:val="1"/>
      <w:numFmt w:val="bullet"/>
      <w:lvlText w:val="-"/>
      <w:lvlJc w:val="left"/>
      <w:pPr>
        <w:tabs>
          <w:tab w:val="num" w:pos="2160"/>
        </w:tabs>
        <w:ind w:left="2160" w:hanging="360"/>
      </w:pPr>
      <w:rPr>
        <w:rFonts w:ascii="Times New Roman" w:hAnsi="Times New Roman" w:hint="default"/>
      </w:rPr>
    </w:lvl>
    <w:lvl w:ilvl="3" w:tplc="82F0C4FC" w:tentative="1">
      <w:start w:val="1"/>
      <w:numFmt w:val="bullet"/>
      <w:lvlText w:val="-"/>
      <w:lvlJc w:val="left"/>
      <w:pPr>
        <w:tabs>
          <w:tab w:val="num" w:pos="2880"/>
        </w:tabs>
        <w:ind w:left="2880" w:hanging="360"/>
      </w:pPr>
      <w:rPr>
        <w:rFonts w:ascii="Times New Roman" w:hAnsi="Times New Roman" w:hint="default"/>
      </w:rPr>
    </w:lvl>
    <w:lvl w:ilvl="4" w:tplc="9B720662" w:tentative="1">
      <w:start w:val="1"/>
      <w:numFmt w:val="bullet"/>
      <w:lvlText w:val="-"/>
      <w:lvlJc w:val="left"/>
      <w:pPr>
        <w:tabs>
          <w:tab w:val="num" w:pos="3600"/>
        </w:tabs>
        <w:ind w:left="3600" w:hanging="360"/>
      </w:pPr>
      <w:rPr>
        <w:rFonts w:ascii="Times New Roman" w:hAnsi="Times New Roman" w:hint="default"/>
      </w:rPr>
    </w:lvl>
    <w:lvl w:ilvl="5" w:tplc="2A92B1D2" w:tentative="1">
      <w:start w:val="1"/>
      <w:numFmt w:val="bullet"/>
      <w:lvlText w:val="-"/>
      <w:lvlJc w:val="left"/>
      <w:pPr>
        <w:tabs>
          <w:tab w:val="num" w:pos="4320"/>
        </w:tabs>
        <w:ind w:left="4320" w:hanging="360"/>
      </w:pPr>
      <w:rPr>
        <w:rFonts w:ascii="Times New Roman" w:hAnsi="Times New Roman" w:hint="default"/>
      </w:rPr>
    </w:lvl>
    <w:lvl w:ilvl="6" w:tplc="78689CD8" w:tentative="1">
      <w:start w:val="1"/>
      <w:numFmt w:val="bullet"/>
      <w:lvlText w:val="-"/>
      <w:lvlJc w:val="left"/>
      <w:pPr>
        <w:tabs>
          <w:tab w:val="num" w:pos="5040"/>
        </w:tabs>
        <w:ind w:left="5040" w:hanging="360"/>
      </w:pPr>
      <w:rPr>
        <w:rFonts w:ascii="Times New Roman" w:hAnsi="Times New Roman" w:hint="default"/>
      </w:rPr>
    </w:lvl>
    <w:lvl w:ilvl="7" w:tplc="A68CF8B2" w:tentative="1">
      <w:start w:val="1"/>
      <w:numFmt w:val="bullet"/>
      <w:lvlText w:val="-"/>
      <w:lvlJc w:val="left"/>
      <w:pPr>
        <w:tabs>
          <w:tab w:val="num" w:pos="5760"/>
        </w:tabs>
        <w:ind w:left="5760" w:hanging="360"/>
      </w:pPr>
      <w:rPr>
        <w:rFonts w:ascii="Times New Roman" w:hAnsi="Times New Roman" w:hint="default"/>
      </w:rPr>
    </w:lvl>
    <w:lvl w:ilvl="8" w:tplc="742AD8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D487A30"/>
    <w:multiLevelType w:val="hybridMultilevel"/>
    <w:tmpl w:val="BA4EE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0"/>
  </w:num>
  <w:num w:numId="5">
    <w:abstractNumId w:val="8"/>
  </w:num>
  <w:num w:numId="6">
    <w:abstractNumId w:val="8"/>
  </w:num>
  <w:num w:numId="7">
    <w:abstractNumId w:val="4"/>
  </w:num>
  <w:num w:numId="8">
    <w:abstractNumId w:val="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E1"/>
    <w:rsid w:val="00022FCE"/>
    <w:rsid w:val="00090FB2"/>
    <w:rsid w:val="000E54B6"/>
    <w:rsid w:val="000F09D5"/>
    <w:rsid w:val="001E3A30"/>
    <w:rsid w:val="002403A4"/>
    <w:rsid w:val="00296F74"/>
    <w:rsid w:val="0030010E"/>
    <w:rsid w:val="003064C8"/>
    <w:rsid w:val="00312847"/>
    <w:rsid w:val="003579A7"/>
    <w:rsid w:val="00357C9C"/>
    <w:rsid w:val="0039462C"/>
    <w:rsid w:val="003A167B"/>
    <w:rsid w:val="003E6A64"/>
    <w:rsid w:val="00401F87"/>
    <w:rsid w:val="00466E67"/>
    <w:rsid w:val="004A063C"/>
    <w:rsid w:val="004C01AE"/>
    <w:rsid w:val="00540166"/>
    <w:rsid w:val="00574A26"/>
    <w:rsid w:val="005C1F1E"/>
    <w:rsid w:val="00690933"/>
    <w:rsid w:val="006F2672"/>
    <w:rsid w:val="00737DA5"/>
    <w:rsid w:val="007844E3"/>
    <w:rsid w:val="00814CD1"/>
    <w:rsid w:val="008270BA"/>
    <w:rsid w:val="00883073"/>
    <w:rsid w:val="008A5195"/>
    <w:rsid w:val="0093229D"/>
    <w:rsid w:val="00943F58"/>
    <w:rsid w:val="00951E0A"/>
    <w:rsid w:val="00970231"/>
    <w:rsid w:val="009E3AE1"/>
    <w:rsid w:val="00A25ACA"/>
    <w:rsid w:val="00A67997"/>
    <w:rsid w:val="00A97FC3"/>
    <w:rsid w:val="00B46C83"/>
    <w:rsid w:val="00BF7C33"/>
    <w:rsid w:val="00C54CB9"/>
    <w:rsid w:val="00C74F7A"/>
    <w:rsid w:val="00CF5914"/>
    <w:rsid w:val="00D31B27"/>
    <w:rsid w:val="00F14F89"/>
    <w:rsid w:val="00F50B26"/>
    <w:rsid w:val="00FF6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D5D9"/>
  <w15:chartTrackingRefBased/>
  <w15:docId w15:val="{20A6846F-C6F7-465F-A657-B304F121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E0A"/>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5C1F1E"/>
    <w:pPr>
      <w:keepNext/>
      <w:spacing w:after="0" w:line="240" w:lineRule="auto"/>
      <w:outlineLvl w:val="0"/>
    </w:pPr>
    <w:rPr>
      <w:sz w:val="28"/>
      <w:szCs w:val="24"/>
      <w:lang w:val="kk-KZ" w:eastAsia="ru-RU"/>
    </w:rPr>
  </w:style>
  <w:style w:type="paragraph" w:styleId="2">
    <w:name w:val="heading 2"/>
    <w:basedOn w:val="a"/>
    <w:next w:val="a"/>
    <w:link w:val="20"/>
    <w:uiPriority w:val="9"/>
    <w:semiHidden/>
    <w:unhideWhenUsed/>
    <w:qFormat/>
    <w:rsid w:val="005C1F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C1F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951E0A"/>
    <w:pPr>
      <w:ind w:left="720"/>
      <w:contextualSpacing/>
    </w:pPr>
    <w:rPr>
      <w:rFonts w:asciiTheme="minorHAnsi" w:eastAsiaTheme="minorEastAsia" w:hAnsiTheme="minorHAnsi" w:cstheme="minorBidi"/>
      <w:lang w:val="ru-RU" w:eastAsia="ru-RU"/>
    </w:rPr>
  </w:style>
  <w:style w:type="character" w:customStyle="1" w:styleId="a4">
    <w:name w:val="Абзац списка Знак"/>
    <w:aliases w:val="2 список маркированный Знак"/>
    <w:link w:val="a3"/>
    <w:uiPriority w:val="34"/>
    <w:locked/>
    <w:rsid w:val="00951E0A"/>
    <w:rPr>
      <w:rFonts w:eastAsiaTheme="minorEastAsia"/>
      <w:lang w:eastAsia="ru-RU"/>
    </w:rPr>
  </w:style>
  <w:style w:type="character" w:customStyle="1" w:styleId="a5">
    <w:name w:val="Без интервала Знак"/>
    <w:aliases w:val="Обя Знак,мелкий Знак,мой рабочий Знак,No Spacing Знак,норма Знак,Айгерим Знак,No Spacing1 Знак,свой Знак,14 TNR Знак,Без интервала11 Знак,МОЙ СТИЛЬ Знак,Без интеБез интервала Знак,Без интервала111 Знак"/>
    <w:basedOn w:val="a0"/>
    <w:link w:val="a6"/>
    <w:uiPriority w:val="1"/>
    <w:locked/>
    <w:rsid w:val="00951E0A"/>
    <w:rPr>
      <w:rFonts w:ascii="Calibri" w:eastAsia="Calibri" w:hAnsi="Calibri" w:cs="Times New Roman"/>
    </w:rPr>
  </w:style>
  <w:style w:type="paragraph" w:styleId="a6">
    <w:name w:val="No Spacing"/>
    <w:aliases w:val="Обя,мелкий,мой рабочий,No Spacing,норма,Айгерим,No Spacing1,свой,14 TNR,Без интервала11,МОЙ СТИЛЬ,Без интеБез интервала,Без интервала111"/>
    <w:link w:val="a5"/>
    <w:uiPriority w:val="1"/>
    <w:qFormat/>
    <w:rsid w:val="00951E0A"/>
    <w:pPr>
      <w:spacing w:after="0" w:line="240" w:lineRule="auto"/>
    </w:pPr>
    <w:rPr>
      <w:rFonts w:ascii="Calibri" w:eastAsia="Calibri" w:hAnsi="Calibri" w:cs="Times New Roman"/>
    </w:rPr>
  </w:style>
  <w:style w:type="table" w:styleId="a7">
    <w:name w:val="Table Grid"/>
    <w:basedOn w:val="a1"/>
    <w:uiPriority w:val="39"/>
    <w:rsid w:val="00951E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C1F1E"/>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uiPriority w:val="9"/>
    <w:semiHidden/>
    <w:rsid w:val="005C1F1E"/>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semiHidden/>
    <w:rsid w:val="005C1F1E"/>
    <w:rPr>
      <w:rFonts w:asciiTheme="majorHAnsi" w:eastAsiaTheme="majorEastAsia" w:hAnsiTheme="majorHAnsi" w:cstheme="majorBidi"/>
      <w:color w:val="1F4D78" w:themeColor="accent1" w:themeShade="7F"/>
      <w:sz w:val="24"/>
      <w:szCs w:val="24"/>
      <w:lang w:val="en-US"/>
    </w:rPr>
  </w:style>
  <w:style w:type="character" w:styleId="a8">
    <w:name w:val="Hyperlink"/>
    <w:basedOn w:val="a0"/>
    <w:uiPriority w:val="99"/>
    <w:semiHidden/>
    <w:unhideWhenUsed/>
    <w:rsid w:val="005C1F1E"/>
    <w:rPr>
      <w:color w:val="0563C1" w:themeColor="hyperlink"/>
      <w:u w:val="single"/>
    </w:rPr>
  </w:style>
  <w:style w:type="character" w:styleId="a9">
    <w:name w:val="FollowedHyperlink"/>
    <w:basedOn w:val="a0"/>
    <w:uiPriority w:val="99"/>
    <w:semiHidden/>
    <w:unhideWhenUsed/>
    <w:rsid w:val="005C1F1E"/>
    <w:rPr>
      <w:color w:val="954F72" w:themeColor="followedHyperlink"/>
      <w:u w:val="single"/>
    </w:rPr>
  </w:style>
  <w:style w:type="paragraph" w:styleId="HTML">
    <w:name w:val="HTML Preformatted"/>
    <w:basedOn w:val="a"/>
    <w:link w:val="HTML0"/>
    <w:uiPriority w:val="99"/>
    <w:semiHidden/>
    <w:unhideWhenUsed/>
    <w:rsid w:val="005C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cs="Consolas"/>
      <w:sz w:val="20"/>
      <w:szCs w:val="20"/>
      <w:lang w:val="ru-RU"/>
    </w:rPr>
  </w:style>
  <w:style w:type="character" w:customStyle="1" w:styleId="HTML0">
    <w:name w:val="Стандартный HTML Знак"/>
    <w:basedOn w:val="a0"/>
    <w:link w:val="HTML"/>
    <w:uiPriority w:val="99"/>
    <w:semiHidden/>
    <w:rsid w:val="005C1F1E"/>
    <w:rPr>
      <w:rFonts w:ascii="Consolas" w:hAnsi="Consolas" w:cs="Consolas"/>
      <w:sz w:val="20"/>
      <w:szCs w:val="20"/>
    </w:r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a"/>
    <w:uiPriority w:val="99"/>
    <w:semiHidden/>
    <w:locked/>
    <w:rsid w:val="005C1F1E"/>
    <w:rPr>
      <w:rFonts w:ascii="Times New Roman" w:eastAsia="Times New Roman" w:hAnsi="Times New Roman" w:cs="Times New Roman"/>
      <w:sz w:val="24"/>
      <w:szCs w:val="24"/>
      <w:lang w:eastAsia="ru-RU"/>
    </w:rPr>
  </w:style>
  <w:style w:type="paragraph" w:styleId="aa">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99"/>
    <w:semiHidden/>
    <w:unhideWhenUsed/>
    <w:qFormat/>
    <w:rsid w:val="005C1F1E"/>
    <w:pPr>
      <w:spacing w:after="0" w:line="240" w:lineRule="auto"/>
    </w:pPr>
    <w:rPr>
      <w:sz w:val="24"/>
      <w:szCs w:val="24"/>
      <w:lang w:val="ru-RU" w:eastAsia="ru-RU"/>
    </w:rPr>
  </w:style>
  <w:style w:type="character" w:customStyle="1" w:styleId="ab">
    <w:name w:val="Верхний колонтитул Знак"/>
    <w:basedOn w:val="a0"/>
    <w:link w:val="ac"/>
    <w:uiPriority w:val="99"/>
    <w:semiHidden/>
    <w:locked/>
    <w:rsid w:val="005C1F1E"/>
    <w:rPr>
      <w:rFonts w:ascii="Times New Roman" w:eastAsia="Times New Roman" w:hAnsi="Times New Roman" w:cs="Times New Roman"/>
      <w:lang w:val="en-US"/>
    </w:rPr>
  </w:style>
  <w:style w:type="character" w:customStyle="1" w:styleId="ad">
    <w:name w:val="Нижний колонтитул Знак"/>
    <w:basedOn w:val="a0"/>
    <w:link w:val="ae"/>
    <w:uiPriority w:val="99"/>
    <w:semiHidden/>
    <w:locked/>
    <w:rsid w:val="005C1F1E"/>
    <w:rPr>
      <w:rFonts w:ascii="Times New Roman" w:eastAsia="Times New Roman" w:hAnsi="Times New Roman" w:cs="Times New Roman"/>
      <w:lang w:val="en-US"/>
    </w:rPr>
  </w:style>
  <w:style w:type="character" w:customStyle="1" w:styleId="af">
    <w:name w:val="Основной текст Знак"/>
    <w:basedOn w:val="a0"/>
    <w:link w:val="af0"/>
    <w:semiHidden/>
    <w:locked/>
    <w:rsid w:val="005C1F1E"/>
    <w:rPr>
      <w:rFonts w:ascii="Arial" w:eastAsia="Times New Roman" w:hAnsi="Arial" w:cs="Times New Roman"/>
      <w:sz w:val="20"/>
      <w:szCs w:val="20"/>
      <w:lang w:val="x-none" w:eastAsia="x-none"/>
    </w:rPr>
  </w:style>
  <w:style w:type="character" w:customStyle="1" w:styleId="af1">
    <w:name w:val="Текст выноски Знак"/>
    <w:basedOn w:val="a0"/>
    <w:link w:val="af2"/>
    <w:semiHidden/>
    <w:locked/>
    <w:rsid w:val="005C1F1E"/>
    <w:rPr>
      <w:rFonts w:ascii="Segoe UI" w:eastAsia="Times New Roman" w:hAnsi="Segoe UI" w:cs="Segoe UI"/>
      <w:sz w:val="18"/>
      <w:szCs w:val="18"/>
      <w:lang w:eastAsia="ru-RU"/>
    </w:rPr>
  </w:style>
  <w:style w:type="paragraph" w:customStyle="1" w:styleId="11">
    <w:name w:val="Без интервала1"/>
    <w:uiPriority w:val="99"/>
    <w:qFormat/>
    <w:rsid w:val="005C1F1E"/>
    <w:pPr>
      <w:spacing w:after="0" w:line="240" w:lineRule="auto"/>
    </w:pPr>
    <w:rPr>
      <w:rFonts w:ascii="Calibri" w:eastAsia="Calibri" w:hAnsi="Calibri" w:cs="Times New Roman"/>
    </w:rPr>
  </w:style>
  <w:style w:type="paragraph" w:customStyle="1" w:styleId="12">
    <w:name w:val="Абзац списка1"/>
    <w:basedOn w:val="a"/>
    <w:uiPriority w:val="99"/>
    <w:qFormat/>
    <w:rsid w:val="005C1F1E"/>
    <w:pPr>
      <w:widowControl w:val="0"/>
      <w:autoSpaceDE w:val="0"/>
      <w:autoSpaceDN w:val="0"/>
      <w:adjustRightInd w:val="0"/>
      <w:spacing w:after="0" w:line="240" w:lineRule="auto"/>
      <w:ind w:left="720"/>
    </w:pPr>
    <w:rPr>
      <w:rFonts w:ascii="Arial" w:hAnsi="Arial" w:cs="Arial"/>
      <w:sz w:val="20"/>
      <w:szCs w:val="20"/>
      <w:lang w:val="ru-RU" w:eastAsia="ru-RU"/>
    </w:rPr>
  </w:style>
  <w:style w:type="paragraph" w:styleId="af2">
    <w:name w:val="Balloon Text"/>
    <w:basedOn w:val="a"/>
    <w:link w:val="af1"/>
    <w:semiHidden/>
    <w:unhideWhenUsed/>
    <w:rsid w:val="005C1F1E"/>
    <w:pPr>
      <w:spacing w:after="0" w:line="240" w:lineRule="auto"/>
    </w:pPr>
    <w:rPr>
      <w:rFonts w:ascii="Segoe UI" w:hAnsi="Segoe UI" w:cs="Segoe UI"/>
      <w:sz w:val="18"/>
      <w:szCs w:val="18"/>
      <w:lang w:val="ru-RU" w:eastAsia="ru-RU"/>
    </w:rPr>
  </w:style>
  <w:style w:type="character" w:customStyle="1" w:styleId="13">
    <w:name w:val="Текст выноски Знак1"/>
    <w:basedOn w:val="a0"/>
    <w:semiHidden/>
    <w:rsid w:val="005C1F1E"/>
    <w:rPr>
      <w:rFonts w:ascii="Segoe UI" w:eastAsia="Times New Roman" w:hAnsi="Segoe UI" w:cs="Segoe UI"/>
      <w:sz w:val="18"/>
      <w:szCs w:val="18"/>
      <w:lang w:val="en-US"/>
    </w:rPr>
  </w:style>
  <w:style w:type="character" w:customStyle="1" w:styleId="tbStyle">
    <w:name w:val="tbStyle"/>
    <w:rsid w:val="005C1F1E"/>
    <w:rPr>
      <w:rFonts w:ascii="TimesNewRoman" w:eastAsia="TimesNewRoman" w:hAnsi="TimesNewRoman" w:cs="TimesNewRoman" w:hint="default"/>
      <w:b/>
      <w:bCs w:val="0"/>
      <w:sz w:val="24"/>
      <w:szCs w:val="24"/>
    </w:rPr>
  </w:style>
  <w:style w:type="character" w:customStyle="1" w:styleId="apple-converted-space">
    <w:name w:val="apple-converted-space"/>
    <w:basedOn w:val="a0"/>
    <w:rsid w:val="005C1F1E"/>
  </w:style>
  <w:style w:type="paragraph" w:styleId="af0">
    <w:name w:val="Body Text"/>
    <w:basedOn w:val="a"/>
    <w:link w:val="af"/>
    <w:semiHidden/>
    <w:unhideWhenUsed/>
    <w:rsid w:val="005C1F1E"/>
    <w:pPr>
      <w:spacing w:after="120"/>
    </w:pPr>
    <w:rPr>
      <w:rFonts w:ascii="Arial" w:hAnsi="Arial"/>
      <w:sz w:val="20"/>
      <w:szCs w:val="20"/>
      <w:lang w:val="x-none" w:eastAsia="x-none"/>
    </w:rPr>
  </w:style>
  <w:style w:type="character" w:customStyle="1" w:styleId="14">
    <w:name w:val="Основной текст Знак1"/>
    <w:basedOn w:val="a0"/>
    <w:semiHidden/>
    <w:rsid w:val="005C1F1E"/>
    <w:rPr>
      <w:rFonts w:ascii="Times New Roman" w:eastAsia="Times New Roman" w:hAnsi="Times New Roman" w:cs="Times New Roman"/>
      <w:lang w:val="en-US"/>
    </w:rPr>
  </w:style>
  <w:style w:type="character" w:customStyle="1" w:styleId="y2iqfc">
    <w:name w:val="y2iqfc"/>
    <w:rsid w:val="005C1F1E"/>
  </w:style>
  <w:style w:type="character" w:customStyle="1" w:styleId="extended-textfull">
    <w:name w:val="extended-text__full"/>
    <w:rsid w:val="005C1F1E"/>
  </w:style>
  <w:style w:type="paragraph" w:styleId="ac">
    <w:name w:val="header"/>
    <w:basedOn w:val="a"/>
    <w:link w:val="ab"/>
    <w:uiPriority w:val="99"/>
    <w:semiHidden/>
    <w:unhideWhenUsed/>
    <w:rsid w:val="005C1F1E"/>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5C1F1E"/>
    <w:rPr>
      <w:rFonts w:ascii="Times New Roman" w:eastAsia="Times New Roman" w:hAnsi="Times New Roman" w:cs="Times New Roman"/>
      <w:lang w:val="en-US"/>
    </w:rPr>
  </w:style>
  <w:style w:type="paragraph" w:styleId="ae">
    <w:name w:val="footer"/>
    <w:basedOn w:val="a"/>
    <w:link w:val="ad"/>
    <w:uiPriority w:val="99"/>
    <w:semiHidden/>
    <w:unhideWhenUsed/>
    <w:rsid w:val="005C1F1E"/>
    <w:pPr>
      <w:tabs>
        <w:tab w:val="center" w:pos="4677"/>
        <w:tab w:val="right" w:pos="9355"/>
      </w:tabs>
      <w:spacing w:after="0" w:line="240" w:lineRule="auto"/>
    </w:pPr>
  </w:style>
  <w:style w:type="character" w:customStyle="1" w:styleId="16">
    <w:name w:val="Нижний колонтитул Знак1"/>
    <w:basedOn w:val="a0"/>
    <w:uiPriority w:val="99"/>
    <w:semiHidden/>
    <w:rsid w:val="005C1F1E"/>
    <w:rPr>
      <w:rFonts w:ascii="Times New Roman" w:eastAsia="Times New Roman" w:hAnsi="Times New Roman" w:cs="Times New Roman"/>
      <w:lang w:val="en-US"/>
    </w:rPr>
  </w:style>
  <w:style w:type="character" w:customStyle="1" w:styleId="s1">
    <w:name w:val="s1"/>
    <w:basedOn w:val="a0"/>
    <w:rsid w:val="005C1F1E"/>
    <w:rPr>
      <w:rFonts w:ascii="Times New Roman" w:hAnsi="Times New Roman" w:cs="Times New Roman" w:hint="default"/>
      <w:b/>
      <w:bCs/>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09416">
      <w:bodyDiv w:val="1"/>
      <w:marLeft w:val="0"/>
      <w:marRight w:val="0"/>
      <w:marTop w:val="0"/>
      <w:marBottom w:val="0"/>
      <w:divBdr>
        <w:top w:val="none" w:sz="0" w:space="0" w:color="auto"/>
        <w:left w:val="none" w:sz="0" w:space="0" w:color="auto"/>
        <w:bottom w:val="none" w:sz="0" w:space="0" w:color="auto"/>
        <w:right w:val="none" w:sz="0" w:space="0" w:color="auto"/>
      </w:divBdr>
      <w:divsChild>
        <w:div w:id="641541270">
          <w:marLeft w:val="446"/>
          <w:marRight w:val="0"/>
          <w:marTop w:val="0"/>
          <w:marBottom w:val="0"/>
          <w:divBdr>
            <w:top w:val="none" w:sz="0" w:space="0" w:color="auto"/>
            <w:left w:val="none" w:sz="0" w:space="0" w:color="auto"/>
            <w:bottom w:val="none" w:sz="0" w:space="0" w:color="auto"/>
            <w:right w:val="none" w:sz="0" w:space="0" w:color="auto"/>
          </w:divBdr>
        </w:div>
        <w:div w:id="1439570134">
          <w:marLeft w:val="446"/>
          <w:marRight w:val="0"/>
          <w:marTop w:val="0"/>
          <w:marBottom w:val="0"/>
          <w:divBdr>
            <w:top w:val="none" w:sz="0" w:space="0" w:color="auto"/>
            <w:left w:val="none" w:sz="0" w:space="0" w:color="auto"/>
            <w:bottom w:val="none" w:sz="0" w:space="0" w:color="auto"/>
            <w:right w:val="none" w:sz="0" w:space="0" w:color="auto"/>
          </w:divBdr>
        </w:div>
        <w:div w:id="112335700">
          <w:marLeft w:val="446"/>
          <w:marRight w:val="0"/>
          <w:marTop w:val="0"/>
          <w:marBottom w:val="0"/>
          <w:divBdr>
            <w:top w:val="none" w:sz="0" w:space="0" w:color="auto"/>
            <w:left w:val="none" w:sz="0" w:space="0" w:color="auto"/>
            <w:bottom w:val="none" w:sz="0" w:space="0" w:color="auto"/>
            <w:right w:val="none" w:sz="0" w:space="0" w:color="auto"/>
          </w:divBdr>
        </w:div>
        <w:div w:id="2023621818">
          <w:marLeft w:val="446"/>
          <w:marRight w:val="0"/>
          <w:marTop w:val="0"/>
          <w:marBottom w:val="0"/>
          <w:divBdr>
            <w:top w:val="none" w:sz="0" w:space="0" w:color="auto"/>
            <w:left w:val="none" w:sz="0" w:space="0" w:color="auto"/>
            <w:bottom w:val="none" w:sz="0" w:space="0" w:color="auto"/>
            <w:right w:val="none" w:sz="0" w:space="0" w:color="auto"/>
          </w:divBdr>
        </w:div>
        <w:div w:id="69158265">
          <w:marLeft w:val="446"/>
          <w:marRight w:val="0"/>
          <w:marTop w:val="0"/>
          <w:marBottom w:val="0"/>
          <w:divBdr>
            <w:top w:val="none" w:sz="0" w:space="0" w:color="auto"/>
            <w:left w:val="none" w:sz="0" w:space="0" w:color="auto"/>
            <w:bottom w:val="none" w:sz="0" w:space="0" w:color="auto"/>
            <w:right w:val="none" w:sz="0" w:space="0" w:color="auto"/>
          </w:divBdr>
        </w:div>
        <w:div w:id="373388116">
          <w:marLeft w:val="446"/>
          <w:marRight w:val="0"/>
          <w:marTop w:val="0"/>
          <w:marBottom w:val="0"/>
          <w:divBdr>
            <w:top w:val="none" w:sz="0" w:space="0" w:color="auto"/>
            <w:left w:val="none" w:sz="0" w:space="0" w:color="auto"/>
            <w:bottom w:val="none" w:sz="0" w:space="0" w:color="auto"/>
            <w:right w:val="none" w:sz="0" w:space="0" w:color="auto"/>
          </w:divBdr>
        </w:div>
        <w:div w:id="252665717">
          <w:marLeft w:val="446"/>
          <w:marRight w:val="0"/>
          <w:marTop w:val="0"/>
          <w:marBottom w:val="0"/>
          <w:divBdr>
            <w:top w:val="none" w:sz="0" w:space="0" w:color="auto"/>
            <w:left w:val="none" w:sz="0" w:space="0" w:color="auto"/>
            <w:bottom w:val="none" w:sz="0" w:space="0" w:color="auto"/>
            <w:right w:val="none" w:sz="0" w:space="0" w:color="auto"/>
          </w:divBdr>
        </w:div>
        <w:div w:id="954948468">
          <w:marLeft w:val="446"/>
          <w:marRight w:val="0"/>
          <w:marTop w:val="0"/>
          <w:marBottom w:val="0"/>
          <w:divBdr>
            <w:top w:val="none" w:sz="0" w:space="0" w:color="auto"/>
            <w:left w:val="none" w:sz="0" w:space="0" w:color="auto"/>
            <w:bottom w:val="none" w:sz="0" w:space="0" w:color="auto"/>
            <w:right w:val="none" w:sz="0" w:space="0" w:color="auto"/>
          </w:divBdr>
        </w:div>
      </w:divsChild>
    </w:div>
    <w:div w:id="967317476">
      <w:bodyDiv w:val="1"/>
      <w:marLeft w:val="0"/>
      <w:marRight w:val="0"/>
      <w:marTop w:val="0"/>
      <w:marBottom w:val="0"/>
      <w:divBdr>
        <w:top w:val="none" w:sz="0" w:space="0" w:color="auto"/>
        <w:left w:val="none" w:sz="0" w:space="0" w:color="auto"/>
        <w:bottom w:val="none" w:sz="0" w:space="0" w:color="auto"/>
        <w:right w:val="none" w:sz="0" w:space="0" w:color="auto"/>
      </w:divBdr>
    </w:div>
    <w:div w:id="1126046180">
      <w:bodyDiv w:val="1"/>
      <w:marLeft w:val="0"/>
      <w:marRight w:val="0"/>
      <w:marTop w:val="0"/>
      <w:marBottom w:val="0"/>
      <w:divBdr>
        <w:top w:val="none" w:sz="0" w:space="0" w:color="auto"/>
        <w:left w:val="none" w:sz="0" w:space="0" w:color="auto"/>
        <w:bottom w:val="none" w:sz="0" w:space="0" w:color="auto"/>
        <w:right w:val="none" w:sz="0" w:space="0" w:color="auto"/>
      </w:divBdr>
    </w:div>
    <w:div w:id="13871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4647</Words>
  <Characters>26489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zam1</cp:lastModifiedBy>
  <cp:revision>16</cp:revision>
  <dcterms:created xsi:type="dcterms:W3CDTF">2023-07-20T05:54:00Z</dcterms:created>
  <dcterms:modified xsi:type="dcterms:W3CDTF">2025-08-18T12:14:00Z</dcterms:modified>
</cp:coreProperties>
</file>